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7DEE" w14:textId="77777777" w:rsidR="00F61DB0" w:rsidRPr="00F61DB0" w:rsidRDefault="00F61DB0" w:rsidP="00DA3B4C">
      <w:pPr>
        <w:shd w:val="clear" w:color="auto" w:fill="FFFFFF"/>
        <w:spacing w:after="0" w:line="276" w:lineRule="auto"/>
        <w:jc w:val="center"/>
        <w:rPr>
          <w:rFonts w:ascii="Verdana" w:eastAsia="Times New Roman" w:hAnsi="Verdana" w:cs="Times New Roman"/>
          <w:color w:val="444444"/>
          <w:sz w:val="17"/>
          <w:szCs w:val="17"/>
        </w:rPr>
      </w:pPr>
      <w:r w:rsidRPr="00F61DB0">
        <w:rPr>
          <w:rFonts w:ascii="Verdana" w:eastAsia="Times New Roman" w:hAnsi="Verdana" w:cs="Times New Roman"/>
          <w:b/>
          <w:bCs/>
          <w:color w:val="444444"/>
          <w:sz w:val="17"/>
          <w:szCs w:val="17"/>
        </w:rPr>
        <w:t>VACANCY ANNOUNCEMENT</w:t>
      </w:r>
    </w:p>
    <w:p w14:paraId="40BFBC4C" w14:textId="77777777" w:rsidR="00F61DB0" w:rsidRPr="00F61DB0" w:rsidRDefault="00F61DB0" w:rsidP="00DA3B4C">
      <w:pPr>
        <w:shd w:val="clear" w:color="auto" w:fill="FFFFFF"/>
        <w:spacing w:after="0" w:line="276" w:lineRule="auto"/>
        <w:jc w:val="both"/>
        <w:rPr>
          <w:rFonts w:ascii="Verdana" w:eastAsia="Times New Roman" w:hAnsi="Verdana" w:cs="Times New Roman"/>
          <w:color w:val="444444"/>
          <w:sz w:val="17"/>
          <w:szCs w:val="17"/>
        </w:rPr>
      </w:pPr>
      <w:r w:rsidRPr="00F61DB0">
        <w:rPr>
          <w:rFonts w:ascii="Verdana" w:eastAsia="Times New Roman" w:hAnsi="Verdana" w:cs="Times New Roman"/>
          <w:color w:val="444444"/>
          <w:sz w:val="17"/>
          <w:szCs w:val="17"/>
        </w:rPr>
        <w:t>As a federal enterprise, the </w:t>
      </w:r>
      <w:r w:rsidRPr="00F61DB0">
        <w:rPr>
          <w:rFonts w:ascii="Verdana" w:eastAsia="Times New Roman" w:hAnsi="Verdana" w:cs="Times New Roman"/>
          <w:b/>
          <w:bCs/>
          <w:color w:val="444444"/>
          <w:sz w:val="17"/>
          <w:szCs w:val="17"/>
        </w:rPr>
        <w:t>Deutsche Gesellschaft für Internationale Zusammenarbeit (GIZ) GmbH</w:t>
      </w:r>
      <w:r w:rsidRPr="00F61DB0">
        <w:rPr>
          <w:rFonts w:ascii="Verdana" w:eastAsia="Times New Roman" w:hAnsi="Verdana" w:cs="Times New Roman"/>
          <w:color w:val="444444"/>
          <w:sz w:val="17"/>
          <w:szCs w:val="17"/>
        </w:rPr>
        <w:t> supports the German Government in achieving its objectives in the field of international cooperation for sustainable development. On behalf of the German Government, GIZ currently provides advisory services to the Government of Viet Nam in three priority areas: vocational training, environmental policy and sustainable use of natural resources, and energy. For further information, please visit </w:t>
      </w:r>
      <w:hyperlink r:id="rId5" w:tooltip="www.giz.de/viet-nam" w:history="1">
        <w:r w:rsidRPr="00F61DB0">
          <w:rPr>
            <w:rFonts w:ascii="Verdana" w:eastAsia="Times New Roman" w:hAnsi="Verdana" w:cs="Times New Roman"/>
            <w:color w:val="2763A5"/>
            <w:sz w:val="17"/>
            <w:szCs w:val="17"/>
            <w:u w:val="single"/>
          </w:rPr>
          <w:t>www.giz.de/viet-nam</w:t>
        </w:r>
      </w:hyperlink>
      <w:r w:rsidRPr="00F61DB0">
        <w:rPr>
          <w:rFonts w:ascii="Verdana" w:eastAsia="Times New Roman" w:hAnsi="Verdana" w:cs="Times New Roman"/>
          <w:color w:val="444444"/>
          <w:sz w:val="17"/>
          <w:szCs w:val="17"/>
        </w:rPr>
        <w:t>.</w:t>
      </w:r>
    </w:p>
    <w:p w14:paraId="16A7893A" w14:textId="77777777" w:rsidR="00F61DB0" w:rsidRPr="00F61DB0" w:rsidRDefault="00F61DB0" w:rsidP="00DA3B4C">
      <w:pPr>
        <w:shd w:val="clear" w:color="auto" w:fill="FFFFFF"/>
        <w:spacing w:after="0" w:line="276" w:lineRule="auto"/>
        <w:jc w:val="both"/>
        <w:rPr>
          <w:rFonts w:ascii="Verdana" w:eastAsia="Times New Roman" w:hAnsi="Verdana" w:cs="Times New Roman"/>
          <w:color w:val="444444"/>
          <w:sz w:val="17"/>
          <w:szCs w:val="17"/>
        </w:rPr>
      </w:pPr>
      <w:r w:rsidRPr="00F61DB0">
        <w:rPr>
          <w:rFonts w:ascii="Verdana" w:eastAsia="Times New Roman" w:hAnsi="Verdana" w:cs="Times New Roman"/>
          <w:color w:val="444444"/>
          <w:sz w:val="17"/>
          <w:szCs w:val="17"/>
        </w:rPr>
        <w:t>The Programme Reform of TVET in Viet Nam (TVET Programme) consists of three fields of activity:</w:t>
      </w:r>
    </w:p>
    <w:p w14:paraId="344832D7" w14:textId="77777777" w:rsidR="00F61DB0" w:rsidRPr="00F61DB0" w:rsidRDefault="00F61DB0" w:rsidP="00DA3B4C">
      <w:pPr>
        <w:numPr>
          <w:ilvl w:val="0"/>
          <w:numId w:val="1"/>
        </w:numPr>
        <w:shd w:val="clear" w:color="auto" w:fill="FFFFFF"/>
        <w:spacing w:before="100" w:beforeAutospacing="1" w:after="100" w:afterAutospacing="1" w:line="276" w:lineRule="auto"/>
        <w:rPr>
          <w:rFonts w:ascii="Verdana" w:eastAsia="Times New Roman" w:hAnsi="Verdana" w:cs="Times New Roman"/>
          <w:color w:val="444444"/>
          <w:sz w:val="17"/>
          <w:szCs w:val="17"/>
        </w:rPr>
      </w:pPr>
      <w:r w:rsidRPr="00F61DB0">
        <w:rPr>
          <w:rFonts w:ascii="Verdana" w:eastAsia="Times New Roman" w:hAnsi="Verdana" w:cs="Times New Roman"/>
          <w:color w:val="444444"/>
          <w:sz w:val="17"/>
          <w:szCs w:val="17"/>
        </w:rPr>
        <w:t>TVET Policy Advice and System Reform</w:t>
      </w:r>
    </w:p>
    <w:p w14:paraId="50D3217E" w14:textId="77777777" w:rsidR="00F61DB0" w:rsidRPr="00F61DB0" w:rsidRDefault="00F61DB0" w:rsidP="00DA3B4C">
      <w:pPr>
        <w:numPr>
          <w:ilvl w:val="0"/>
          <w:numId w:val="1"/>
        </w:numPr>
        <w:shd w:val="clear" w:color="auto" w:fill="FFFFFF"/>
        <w:spacing w:before="100" w:beforeAutospacing="1" w:after="100" w:afterAutospacing="1" w:line="276" w:lineRule="auto"/>
        <w:rPr>
          <w:rFonts w:ascii="Verdana" w:eastAsia="Times New Roman" w:hAnsi="Verdana" w:cs="Times New Roman"/>
          <w:color w:val="444444"/>
          <w:sz w:val="17"/>
          <w:szCs w:val="17"/>
        </w:rPr>
      </w:pPr>
      <w:r w:rsidRPr="00F61DB0">
        <w:rPr>
          <w:rFonts w:ascii="Verdana" w:eastAsia="Times New Roman" w:hAnsi="Verdana" w:cs="Times New Roman"/>
          <w:color w:val="444444"/>
          <w:sz w:val="17"/>
          <w:szCs w:val="17"/>
        </w:rPr>
        <w:t>Support of Centres of Excellence for TVET</w:t>
      </w:r>
    </w:p>
    <w:p w14:paraId="4EB8D23D" w14:textId="77777777" w:rsidR="00F61DB0" w:rsidRPr="00F61DB0" w:rsidRDefault="00F61DB0" w:rsidP="00DA3B4C">
      <w:pPr>
        <w:numPr>
          <w:ilvl w:val="0"/>
          <w:numId w:val="1"/>
        </w:numPr>
        <w:shd w:val="clear" w:color="auto" w:fill="FFFFFF"/>
        <w:spacing w:before="100" w:beforeAutospacing="1" w:after="100" w:afterAutospacing="1" w:line="276" w:lineRule="auto"/>
        <w:rPr>
          <w:rFonts w:ascii="Verdana" w:eastAsia="Times New Roman" w:hAnsi="Verdana" w:cs="Times New Roman"/>
          <w:color w:val="444444"/>
          <w:sz w:val="17"/>
          <w:szCs w:val="17"/>
        </w:rPr>
      </w:pPr>
      <w:r w:rsidRPr="00F61DB0">
        <w:rPr>
          <w:rFonts w:ascii="Verdana" w:eastAsia="Times New Roman" w:hAnsi="Verdana" w:cs="Times New Roman"/>
          <w:color w:val="444444"/>
          <w:sz w:val="17"/>
          <w:szCs w:val="17"/>
        </w:rPr>
        <w:t>TVET for Skilled Workers in the Wastewater Sector</w:t>
      </w:r>
    </w:p>
    <w:p w14:paraId="2366447B" w14:textId="77777777" w:rsidR="00F61DB0" w:rsidRPr="00F61DB0" w:rsidRDefault="00F61DB0" w:rsidP="00DA3B4C">
      <w:pPr>
        <w:shd w:val="clear" w:color="auto" w:fill="FFFFFF"/>
        <w:spacing w:after="0" w:line="276" w:lineRule="auto"/>
        <w:jc w:val="both"/>
        <w:rPr>
          <w:rFonts w:ascii="Verdana" w:eastAsia="Times New Roman" w:hAnsi="Verdana" w:cs="Times New Roman"/>
          <w:color w:val="444444"/>
          <w:sz w:val="17"/>
          <w:szCs w:val="17"/>
        </w:rPr>
      </w:pPr>
      <w:r w:rsidRPr="00F61DB0">
        <w:rPr>
          <w:rFonts w:ascii="Verdana" w:eastAsia="Times New Roman" w:hAnsi="Verdana" w:cs="Times New Roman"/>
          <w:color w:val="444444"/>
          <w:sz w:val="17"/>
          <w:szCs w:val="17"/>
        </w:rPr>
        <w:t>The TVET Programme is looking for a qualified Vietnamese person to fill the position of:</w:t>
      </w:r>
    </w:p>
    <w:p w14:paraId="255DDFC1" w14:textId="77777777" w:rsidR="00F61DB0" w:rsidRPr="00F61DB0" w:rsidRDefault="00F61DB0" w:rsidP="00DA3B4C">
      <w:pPr>
        <w:shd w:val="clear" w:color="auto" w:fill="FFFFFF"/>
        <w:spacing w:after="0" w:line="276" w:lineRule="auto"/>
        <w:jc w:val="center"/>
        <w:rPr>
          <w:rFonts w:ascii="Verdana" w:eastAsia="Times New Roman" w:hAnsi="Verdana" w:cs="Times New Roman"/>
          <w:color w:val="444444"/>
          <w:sz w:val="17"/>
          <w:szCs w:val="17"/>
        </w:rPr>
      </w:pPr>
      <w:r w:rsidRPr="00F61DB0">
        <w:rPr>
          <w:rFonts w:ascii="Verdana" w:eastAsia="Times New Roman" w:hAnsi="Verdana" w:cs="Times New Roman"/>
          <w:b/>
          <w:bCs/>
          <w:color w:val="444444"/>
          <w:sz w:val="17"/>
          <w:szCs w:val="17"/>
        </w:rPr>
        <w:t>Programme Officer “TVET”</w:t>
      </w:r>
      <w:r w:rsidRPr="00F61DB0">
        <w:rPr>
          <w:rFonts w:ascii="Verdana" w:eastAsia="Times New Roman" w:hAnsi="Verdana" w:cs="Times New Roman"/>
          <w:color w:val="444444"/>
          <w:sz w:val="17"/>
          <w:szCs w:val="17"/>
        </w:rPr>
        <w:br/>
        <w:t>Duty station: Ho Chi Minh City, Viet Nam</w:t>
      </w:r>
      <w:r w:rsidRPr="00F61DB0">
        <w:rPr>
          <w:rFonts w:ascii="Verdana" w:eastAsia="Times New Roman" w:hAnsi="Verdana" w:cs="Times New Roman"/>
          <w:color w:val="444444"/>
          <w:sz w:val="17"/>
          <w:szCs w:val="17"/>
        </w:rPr>
        <w:br/>
        <w:t>Duration: starting from April 2021 to 31. December 2023</w:t>
      </w:r>
    </w:p>
    <w:p w14:paraId="1D5DA404" w14:textId="77777777" w:rsidR="00F61DB0" w:rsidRPr="00F61DB0" w:rsidRDefault="00F61DB0" w:rsidP="00DA3B4C">
      <w:pPr>
        <w:shd w:val="clear" w:color="auto" w:fill="FFFFFF"/>
        <w:spacing w:after="0" w:line="276" w:lineRule="auto"/>
        <w:jc w:val="both"/>
        <w:rPr>
          <w:rFonts w:ascii="Verdana" w:eastAsia="Times New Roman" w:hAnsi="Verdana" w:cs="Times New Roman"/>
          <w:color w:val="444444"/>
          <w:sz w:val="17"/>
          <w:szCs w:val="17"/>
        </w:rPr>
      </w:pPr>
      <w:r w:rsidRPr="00F61DB0">
        <w:rPr>
          <w:rFonts w:ascii="Verdana" w:eastAsia="Times New Roman" w:hAnsi="Verdana" w:cs="Times New Roman"/>
          <w:b/>
          <w:bCs/>
          <w:color w:val="444444"/>
          <w:sz w:val="17"/>
          <w:szCs w:val="17"/>
        </w:rPr>
        <w:t>Main responsibilities:</w:t>
      </w:r>
    </w:p>
    <w:p w14:paraId="2C69EA12"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Collaborating with the project management in the initiation, conception and implementation of Development Partnerships with the Private Sector (DPP) and vocational training cooperation with the business sector</w:t>
      </w:r>
    </w:p>
    <w:p w14:paraId="76458C5A"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Collaborating with the project management for achieving expected project objectives, indicators and milestones within DPPs between GIZ and national and international companies in the field of vocational training</w:t>
      </w:r>
    </w:p>
    <w:p w14:paraId="65265466"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Autonomously managing a group of project activities and making decisions in a given range</w:t>
      </w:r>
    </w:p>
    <w:p w14:paraId="0A80C911"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Independently planning, organising and implementing a group of project activities and monitoring of results</w:t>
      </w:r>
    </w:p>
    <w:p w14:paraId="09AE35E5"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Independently requesting quotations and preparing cost estimations for a group of project activities</w:t>
      </w:r>
    </w:p>
    <w:p w14:paraId="7B5645D0"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Self-developing terms of references and coordinating consultant missions</w:t>
      </w:r>
    </w:p>
    <w:p w14:paraId="37C14289"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Cooperating closely with team members of the GIZ Programme Reform of TVET in Viet Nam and with its public and private partners in TVET,</w:t>
      </w:r>
    </w:p>
    <w:p w14:paraId="0C2252EC"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Coaching and guiding of team members of the GIZ Programme Reform of TVET in Viet Nam in the field of expertise</w:t>
      </w:r>
    </w:p>
    <w:p w14:paraId="1BD3D059"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Contributing actively to the development of the GIZ country portfolio</w:t>
      </w:r>
    </w:p>
    <w:p w14:paraId="27ECAB0B"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Complying with the code of conduct of GIZ</w:t>
      </w:r>
    </w:p>
    <w:p w14:paraId="3D6A8E20" w14:textId="77777777" w:rsidR="00F61DB0" w:rsidRPr="00F61DB0" w:rsidRDefault="00F61DB0" w:rsidP="00DA3B4C">
      <w:pPr>
        <w:numPr>
          <w:ilvl w:val="0"/>
          <w:numId w:val="2"/>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Participating in monitoring, evaluating and reporting of activities, outputs and impact</w:t>
      </w:r>
    </w:p>
    <w:p w14:paraId="3BDB4641" w14:textId="77777777" w:rsidR="00F61DB0" w:rsidRPr="00F61DB0" w:rsidRDefault="00F61DB0" w:rsidP="00DA3B4C">
      <w:pPr>
        <w:shd w:val="clear" w:color="auto" w:fill="FFFFFF"/>
        <w:spacing w:after="0" w:line="276" w:lineRule="auto"/>
        <w:jc w:val="both"/>
        <w:rPr>
          <w:rFonts w:ascii="Verdana" w:eastAsia="Times New Roman" w:hAnsi="Verdana" w:cs="Times New Roman"/>
          <w:color w:val="444444"/>
          <w:sz w:val="17"/>
          <w:szCs w:val="17"/>
        </w:rPr>
      </w:pPr>
      <w:r w:rsidRPr="00F61DB0">
        <w:rPr>
          <w:rFonts w:ascii="Verdana" w:eastAsia="Times New Roman" w:hAnsi="Verdana" w:cs="Times New Roman"/>
          <w:b/>
          <w:bCs/>
          <w:color w:val="444444"/>
          <w:sz w:val="17"/>
          <w:szCs w:val="17"/>
        </w:rPr>
        <w:t>Minimum requirements:</w:t>
      </w:r>
    </w:p>
    <w:p w14:paraId="66230347"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Bachelor’s Degree (Bsc/BA) or comparable qualification in an area that is related to the responsibilities and tasks</w:t>
      </w:r>
    </w:p>
    <w:p w14:paraId="6841A890"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Verified knowledge and skills in common IT and communication applications such as MS Office, MS Outlook, MS Teams</w:t>
      </w:r>
    </w:p>
    <w:p w14:paraId="39EC7A20"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Vietnamese language as a mother tongue with verified proficiency in English. Knowledge of German would be an asset</w:t>
      </w:r>
    </w:p>
    <w:p w14:paraId="4015E0FC"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Minimum 3-5 years of professional work experience in the field of human resource development in the vocational training sector and/or in the business sector with comparable responsibilities and tasks</w:t>
      </w:r>
    </w:p>
    <w:p w14:paraId="226508B4"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Advanced knowledge of the Vietnamese TVET system and of other international training system would be an asset</w:t>
      </w:r>
    </w:p>
    <w:p w14:paraId="190B9D1C"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lastRenderedPageBreak/>
        <w:t>Professional work experience in GIZ and/or with other international development organisations such as UN, EU, DFAT, USAID as well as work experience with the private sector would be a strong advantage</w:t>
      </w:r>
    </w:p>
    <w:p w14:paraId="6D970C18"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Excellent verbal and written communication skills and social competence</w:t>
      </w:r>
    </w:p>
    <w:p w14:paraId="56B7D527"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Project management and administration competence</w:t>
      </w:r>
    </w:p>
    <w:p w14:paraId="65790A50"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Constructive and creative thinking ability</w:t>
      </w:r>
    </w:p>
    <w:p w14:paraId="6F8D9466"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Proactive problem detection and solving attitudeGood planning and organisational skills</w:t>
      </w:r>
    </w:p>
    <w:p w14:paraId="2582F821"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Self-motivated with efficient and conscientious working style</w:t>
      </w:r>
    </w:p>
    <w:p w14:paraId="2C75D332"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Willingness for self-improvement and further education</w:t>
      </w:r>
    </w:p>
    <w:p w14:paraId="3F33EA66" w14:textId="77777777" w:rsidR="00F61DB0" w:rsidRPr="00F61DB0" w:rsidRDefault="00F61DB0" w:rsidP="00DA3B4C">
      <w:pPr>
        <w:numPr>
          <w:ilvl w:val="0"/>
          <w:numId w:val="3"/>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F61DB0">
        <w:rPr>
          <w:rFonts w:ascii="Verdana" w:eastAsia="Times New Roman" w:hAnsi="Verdana" w:cs="Times New Roman"/>
          <w:color w:val="333333"/>
          <w:spacing w:val="5"/>
          <w:sz w:val="17"/>
          <w:szCs w:val="17"/>
        </w:rPr>
        <w:t>Independent-minded and good ability to work autonomously and in teams</w:t>
      </w:r>
    </w:p>
    <w:p w14:paraId="45B41E9A" w14:textId="77777777" w:rsidR="00F61DB0" w:rsidRPr="00F61DB0" w:rsidRDefault="00F61DB0" w:rsidP="00DA3B4C">
      <w:pPr>
        <w:shd w:val="clear" w:color="auto" w:fill="FFFFFF"/>
        <w:spacing w:after="0" w:line="276" w:lineRule="auto"/>
        <w:jc w:val="both"/>
        <w:rPr>
          <w:rFonts w:ascii="Verdana" w:eastAsia="Times New Roman" w:hAnsi="Verdana" w:cs="Times New Roman"/>
          <w:color w:val="444444"/>
          <w:sz w:val="17"/>
          <w:szCs w:val="17"/>
        </w:rPr>
      </w:pPr>
      <w:r w:rsidRPr="00F61DB0">
        <w:rPr>
          <w:rFonts w:ascii="Verdana" w:eastAsia="Times New Roman" w:hAnsi="Verdana" w:cs="Times New Roman"/>
          <w:b/>
          <w:bCs/>
          <w:color w:val="444444"/>
          <w:sz w:val="17"/>
          <w:szCs w:val="17"/>
        </w:rPr>
        <w:t>Successful candidates will enjoy good working conditions in a friendly and creative working environment, open corporate culture, competitive benefits and compensation, and good training and professional development possibilities.</w:t>
      </w:r>
    </w:p>
    <w:p w14:paraId="2A06C1BA" w14:textId="77777777" w:rsidR="00F61DB0" w:rsidRPr="00F61DB0" w:rsidRDefault="00F61DB0" w:rsidP="00DA3B4C">
      <w:pPr>
        <w:shd w:val="clear" w:color="auto" w:fill="FFFFFF"/>
        <w:spacing w:after="0" w:line="276" w:lineRule="auto"/>
        <w:jc w:val="both"/>
        <w:rPr>
          <w:rFonts w:ascii="Verdana" w:eastAsia="Times New Roman" w:hAnsi="Verdana" w:cs="Times New Roman"/>
          <w:color w:val="444444"/>
          <w:sz w:val="17"/>
          <w:szCs w:val="17"/>
        </w:rPr>
      </w:pPr>
      <w:r w:rsidRPr="00F61DB0">
        <w:rPr>
          <w:rFonts w:ascii="Verdana" w:eastAsia="Times New Roman" w:hAnsi="Verdana" w:cs="Times New Roman"/>
          <w:color w:val="444444"/>
          <w:sz w:val="17"/>
          <w:szCs w:val="17"/>
        </w:rPr>
        <w:t>Interested qualified candidates are invited to send the GIZ Application Form in English, copies of relevant certificates and references, either by email (to </w:t>
      </w:r>
      <w:hyperlink r:id="rId6" w:history="1">
        <w:r w:rsidRPr="00F61DB0">
          <w:rPr>
            <w:rFonts w:ascii="Verdana" w:eastAsia="Times New Roman" w:hAnsi="Verdana" w:cs="Times New Roman"/>
            <w:color w:val="2763A5"/>
            <w:sz w:val="17"/>
            <w:szCs w:val="17"/>
            <w:u w:val="single"/>
          </w:rPr>
          <w:t>hr-giz@giz.de</w:t>
        </w:r>
      </w:hyperlink>
      <w:r w:rsidRPr="00F61DB0">
        <w:rPr>
          <w:rFonts w:ascii="Verdana" w:eastAsia="Times New Roman" w:hAnsi="Verdana" w:cs="Times New Roman"/>
          <w:color w:val="444444"/>
          <w:sz w:val="17"/>
          <w:szCs w:val="17"/>
        </w:rPr>
        <w:t>) or by post (to </w:t>
      </w:r>
      <w:r w:rsidRPr="00F61DB0">
        <w:rPr>
          <w:rFonts w:ascii="Verdana" w:eastAsia="Times New Roman" w:hAnsi="Verdana" w:cs="Times New Roman"/>
          <w:b/>
          <w:bCs/>
          <w:color w:val="444444"/>
          <w:sz w:val="17"/>
          <w:szCs w:val="17"/>
        </w:rPr>
        <w:t>GIZ Office Hanoi</w:t>
      </w:r>
      <w:r w:rsidRPr="00F61DB0">
        <w:rPr>
          <w:rFonts w:ascii="Verdana" w:eastAsia="Times New Roman" w:hAnsi="Verdana" w:cs="Times New Roman"/>
          <w:color w:val="444444"/>
          <w:sz w:val="17"/>
          <w:szCs w:val="17"/>
        </w:rPr>
        <w:t>, 6th Floor Hanoi Towers, 49 Hai Ba Trung Street, Hanoi, Vietnam), before </w:t>
      </w:r>
      <w:r w:rsidRPr="00F61DB0">
        <w:rPr>
          <w:rFonts w:ascii="Verdana" w:eastAsia="Times New Roman" w:hAnsi="Verdana" w:cs="Times New Roman"/>
          <w:b/>
          <w:bCs/>
          <w:color w:val="444444"/>
          <w:sz w:val="17"/>
          <w:szCs w:val="17"/>
        </w:rPr>
        <w:t>15th March 2021</w:t>
      </w:r>
      <w:r w:rsidRPr="00F61DB0">
        <w:rPr>
          <w:rFonts w:ascii="Verdana" w:eastAsia="Times New Roman" w:hAnsi="Verdana" w:cs="Times New Roman"/>
          <w:color w:val="444444"/>
          <w:sz w:val="17"/>
          <w:szCs w:val="17"/>
        </w:rPr>
        <w:t>.</w:t>
      </w:r>
    </w:p>
    <w:p w14:paraId="6042D6DB" w14:textId="77777777" w:rsidR="00F61DB0" w:rsidRPr="00F61DB0" w:rsidRDefault="00F61DB0" w:rsidP="00DA3B4C">
      <w:pPr>
        <w:shd w:val="clear" w:color="auto" w:fill="FFFFFF"/>
        <w:spacing w:after="0" w:line="276" w:lineRule="auto"/>
        <w:jc w:val="both"/>
        <w:rPr>
          <w:rFonts w:ascii="Verdana" w:eastAsia="Times New Roman" w:hAnsi="Verdana" w:cs="Times New Roman"/>
          <w:color w:val="444444"/>
          <w:sz w:val="17"/>
          <w:szCs w:val="17"/>
        </w:rPr>
      </w:pPr>
      <w:r w:rsidRPr="00F61DB0">
        <w:rPr>
          <w:rFonts w:ascii="Verdana" w:eastAsia="Times New Roman" w:hAnsi="Verdana" w:cs="Times New Roman"/>
          <w:color w:val="444444"/>
          <w:sz w:val="17"/>
          <w:szCs w:val="17"/>
          <w:u w:val="single"/>
        </w:rPr>
        <w:t>Note:</w:t>
      </w:r>
      <w:r w:rsidRPr="00F61DB0">
        <w:rPr>
          <w:rFonts w:ascii="Verdana" w:eastAsia="Times New Roman" w:hAnsi="Verdana" w:cs="Times New Roman"/>
          <w:color w:val="444444"/>
          <w:sz w:val="17"/>
          <w:szCs w:val="17"/>
        </w:rPr>
        <w:t> Please state “</w:t>
      </w:r>
      <w:r w:rsidRPr="00F61DB0">
        <w:rPr>
          <w:rFonts w:ascii="Verdana" w:eastAsia="Times New Roman" w:hAnsi="Verdana" w:cs="Times New Roman"/>
          <w:b/>
          <w:bCs/>
          <w:color w:val="444444"/>
          <w:sz w:val="17"/>
          <w:szCs w:val="17"/>
        </w:rPr>
        <w:t>Application for Programme Officer – TVET</w:t>
      </w:r>
      <w:r w:rsidRPr="00F61DB0">
        <w:rPr>
          <w:rFonts w:ascii="Verdana" w:eastAsia="Times New Roman" w:hAnsi="Verdana" w:cs="Times New Roman"/>
          <w:color w:val="444444"/>
          <w:sz w:val="17"/>
          <w:szCs w:val="17"/>
        </w:rPr>
        <w:t>” in the subject line or on the envelope.</w:t>
      </w:r>
    </w:p>
    <w:p w14:paraId="7F398B09" w14:textId="77777777" w:rsidR="00F61DB0" w:rsidRPr="00F61DB0" w:rsidRDefault="00F61DB0" w:rsidP="00DA3B4C">
      <w:pPr>
        <w:shd w:val="clear" w:color="auto" w:fill="FFFFFF"/>
        <w:spacing w:after="0" w:line="276" w:lineRule="auto"/>
        <w:jc w:val="both"/>
        <w:rPr>
          <w:rFonts w:ascii="Verdana" w:eastAsia="Times New Roman" w:hAnsi="Verdana" w:cs="Times New Roman"/>
          <w:color w:val="444444"/>
          <w:sz w:val="17"/>
          <w:szCs w:val="17"/>
        </w:rPr>
      </w:pPr>
      <w:r w:rsidRPr="00F61DB0">
        <w:rPr>
          <w:rFonts w:ascii="Verdana" w:eastAsia="Times New Roman" w:hAnsi="Verdana" w:cs="Times New Roman"/>
          <w:color w:val="444444"/>
          <w:sz w:val="17"/>
          <w:szCs w:val="17"/>
        </w:rPr>
        <w:t>Short-listed candidates will be contacted within 4 weeks after the deadline. Telephone contact is not encouraged.</w:t>
      </w:r>
    </w:p>
    <w:p w14:paraId="5D97E5A8" w14:textId="77777777" w:rsidR="00F61DB0" w:rsidRPr="00F61DB0" w:rsidRDefault="00F61DB0" w:rsidP="00DA3B4C">
      <w:pPr>
        <w:shd w:val="clear" w:color="auto" w:fill="FFFFFF"/>
        <w:spacing w:after="0" w:line="276" w:lineRule="auto"/>
        <w:jc w:val="both"/>
        <w:rPr>
          <w:rFonts w:ascii="Verdana" w:eastAsia="Times New Roman" w:hAnsi="Verdana" w:cs="Times New Roman"/>
          <w:color w:val="444444"/>
          <w:sz w:val="17"/>
          <w:szCs w:val="17"/>
        </w:rPr>
      </w:pPr>
      <w:r w:rsidRPr="00F61DB0">
        <w:rPr>
          <w:rFonts w:ascii="Verdana" w:eastAsia="Times New Roman" w:hAnsi="Verdana" w:cs="Times New Roman"/>
          <w:color w:val="444444"/>
          <w:sz w:val="17"/>
          <w:szCs w:val="17"/>
        </w:rPr>
        <w:t>Please complete all the information in GIZ Application form with link download here: </w:t>
      </w:r>
      <w:hyperlink r:id="rId7" w:tooltip="http://bit.ly/2nyiCY6" w:history="1">
        <w:r w:rsidRPr="00F61DB0">
          <w:rPr>
            <w:rFonts w:ascii="Verdana" w:eastAsia="Times New Roman" w:hAnsi="Verdana" w:cs="Times New Roman"/>
            <w:color w:val="2763A5"/>
            <w:sz w:val="17"/>
            <w:szCs w:val="17"/>
            <w:u w:val="single"/>
          </w:rPr>
          <w:t>http://bit.ly/2nyiCY6</w:t>
        </w:r>
      </w:hyperlink>
    </w:p>
    <w:p w14:paraId="3EEB51EB" w14:textId="77777777" w:rsidR="001A0A40" w:rsidRDefault="001A0A40"/>
    <w:sectPr w:rsidR="001A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0745C"/>
    <w:multiLevelType w:val="multilevel"/>
    <w:tmpl w:val="6A5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8244C"/>
    <w:multiLevelType w:val="multilevel"/>
    <w:tmpl w:val="3BBA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326939"/>
    <w:multiLevelType w:val="multilevel"/>
    <w:tmpl w:val="0C26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D4"/>
    <w:rsid w:val="001A0A40"/>
    <w:rsid w:val="00AD38D4"/>
    <w:rsid w:val="00DA3B4C"/>
    <w:rsid w:val="00F6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A5EC"/>
  <w15:chartTrackingRefBased/>
  <w15:docId w15:val="{68B49511-5437-4D2A-91E7-1158E746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D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DB0"/>
    <w:rPr>
      <w:b/>
      <w:bCs/>
    </w:rPr>
  </w:style>
  <w:style w:type="character" w:styleId="Hyperlink">
    <w:name w:val="Hyperlink"/>
    <w:basedOn w:val="DefaultParagraphFont"/>
    <w:uiPriority w:val="99"/>
    <w:semiHidden/>
    <w:unhideWhenUsed/>
    <w:rsid w:val="00F61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76386">
      <w:bodyDiv w:val="1"/>
      <w:marLeft w:val="0"/>
      <w:marRight w:val="0"/>
      <w:marTop w:val="0"/>
      <w:marBottom w:val="0"/>
      <w:divBdr>
        <w:top w:val="none" w:sz="0" w:space="0" w:color="auto"/>
        <w:left w:val="none" w:sz="0" w:space="0" w:color="auto"/>
        <w:bottom w:val="none" w:sz="0" w:space="0" w:color="auto"/>
        <w:right w:val="none" w:sz="0" w:space="0" w:color="auto"/>
      </w:divBdr>
    </w:div>
    <w:div w:id="6658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2nyiCY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giz@giz.de" TargetMode="External"/><Relationship Id="rId5" Type="http://schemas.openxmlformats.org/officeDocument/2006/relationships/hyperlink" Target="http://www.giz.de/viet-n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Cao</dc:creator>
  <cp:keywords/>
  <dc:description/>
  <cp:lastModifiedBy>Duyen Cao</cp:lastModifiedBy>
  <cp:revision>4</cp:revision>
  <dcterms:created xsi:type="dcterms:W3CDTF">2021-03-03T08:34:00Z</dcterms:created>
  <dcterms:modified xsi:type="dcterms:W3CDTF">2021-03-03T08:43:00Z</dcterms:modified>
</cp:coreProperties>
</file>