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CD" w:rsidRDefault="005362CD" w:rsidP="002F66F7">
      <w:pPr>
        <w:spacing w:line="276" w:lineRule="auto"/>
        <w:jc w:val="both"/>
        <w:rPr>
          <w:b/>
          <w:bCs/>
        </w:rPr>
      </w:pPr>
    </w:p>
    <w:p w:rsidR="005362CD" w:rsidRPr="005362CD" w:rsidRDefault="005362CD" w:rsidP="002F66F7">
      <w:pPr>
        <w:spacing w:line="276" w:lineRule="auto"/>
        <w:jc w:val="center"/>
        <w:rPr>
          <w:b/>
          <w:color w:val="17365D" w:themeColor="text2" w:themeShade="BF"/>
          <w:sz w:val="32"/>
        </w:rPr>
      </w:pPr>
      <w:r w:rsidRPr="005362CD">
        <w:rPr>
          <w:b/>
          <w:bCs/>
          <w:color w:val="17365D" w:themeColor="text2" w:themeShade="BF"/>
          <w:sz w:val="32"/>
        </w:rPr>
        <w:t>THÔNG BÁO TUYỂN DỤNG</w:t>
      </w:r>
    </w:p>
    <w:p w:rsidR="005362CD" w:rsidRPr="005362CD" w:rsidRDefault="005362CD" w:rsidP="002F66F7">
      <w:pPr>
        <w:spacing w:line="276" w:lineRule="auto"/>
        <w:jc w:val="center"/>
        <w:rPr>
          <w:color w:val="17365D" w:themeColor="text2" w:themeShade="BF"/>
        </w:rPr>
      </w:pPr>
      <w:r w:rsidRPr="005362CD">
        <w:rPr>
          <w:b/>
          <w:bCs/>
          <w:color w:val="17365D" w:themeColor="text2" w:themeShade="BF"/>
        </w:rPr>
        <w:t xml:space="preserve">CỘNG TÁC VIÊN DỰ ÁN </w:t>
      </w:r>
      <w:r w:rsidR="00B64413">
        <w:rPr>
          <w:b/>
          <w:bCs/>
          <w:color w:val="17365D" w:themeColor="text2" w:themeShade="BF"/>
        </w:rPr>
        <w:t>NĂM 2020</w:t>
      </w:r>
      <w:bookmarkStart w:id="0" w:name="_GoBack"/>
      <w:bookmarkEnd w:id="0"/>
    </w:p>
    <w:p w:rsidR="005362CD" w:rsidRPr="005362CD" w:rsidRDefault="005362CD" w:rsidP="002F66F7">
      <w:pPr>
        <w:spacing w:line="276" w:lineRule="auto"/>
        <w:jc w:val="both"/>
      </w:pPr>
      <w:r w:rsidRPr="005362CD">
        <w:t> </w:t>
      </w:r>
    </w:p>
    <w:p w:rsidR="005362CD" w:rsidRP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color w:val="215868" w:themeColor="accent5" w:themeShade="80"/>
        </w:rPr>
        <w:t>Hiện</w:t>
      </w:r>
      <w:proofErr w:type="spellEnd"/>
      <w:r w:rsidRPr="005362CD">
        <w:rPr>
          <w:color w:val="215868" w:themeColor="accent5" w:themeShade="80"/>
        </w:rPr>
        <w:t xml:space="preserve"> nay, </w:t>
      </w:r>
      <w:r w:rsidR="00D82251">
        <w:rPr>
          <w:color w:val="215868" w:themeColor="accent5" w:themeShade="80"/>
        </w:rPr>
        <w:t xml:space="preserve">Ban </w:t>
      </w:r>
      <w:proofErr w:type="spellStart"/>
      <w:r w:rsidR="00D82251">
        <w:rPr>
          <w:color w:val="215868" w:themeColor="accent5" w:themeShade="80"/>
        </w:rPr>
        <w:t>Pháp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chế</w:t>
      </w:r>
      <w:proofErr w:type="spellEnd"/>
      <w:r w:rsidR="00D82251">
        <w:rPr>
          <w:color w:val="215868" w:themeColor="accent5" w:themeShade="80"/>
        </w:rPr>
        <w:t xml:space="preserve"> - </w:t>
      </w:r>
      <w:proofErr w:type="spellStart"/>
      <w:r w:rsidR="00D82251">
        <w:rPr>
          <w:color w:val="215868" w:themeColor="accent5" w:themeShade="80"/>
        </w:rPr>
        <w:t>Phòng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Thương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mại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và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Công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nghiệp</w:t>
      </w:r>
      <w:proofErr w:type="spellEnd"/>
      <w:r w:rsidR="00D82251">
        <w:rPr>
          <w:color w:val="215868" w:themeColor="accent5" w:themeShade="80"/>
        </w:rPr>
        <w:t xml:space="preserve"> </w:t>
      </w:r>
      <w:proofErr w:type="spellStart"/>
      <w:r w:rsidR="00D82251">
        <w:rPr>
          <w:color w:val="215868" w:themeColor="accent5" w:themeShade="80"/>
        </w:rPr>
        <w:t>Việt</w:t>
      </w:r>
      <w:proofErr w:type="spellEnd"/>
      <w:r w:rsidR="00D82251">
        <w:rPr>
          <w:color w:val="215868" w:themeColor="accent5" w:themeShade="80"/>
        </w:rPr>
        <w:t xml:space="preserve"> Nam (</w:t>
      </w:r>
      <w:r w:rsidRPr="005362CD">
        <w:rPr>
          <w:color w:val="215868" w:themeColor="accent5" w:themeShade="80"/>
        </w:rPr>
        <w:t>VCCI</w:t>
      </w:r>
      <w:r w:rsidR="00D82251">
        <w:rPr>
          <w:color w:val="215868" w:themeColor="accent5" w:themeShade="80"/>
        </w:rPr>
        <w:t>)</w:t>
      </w:r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có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nhu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cầu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tuyển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dụng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công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tác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viên</w:t>
      </w:r>
      <w:proofErr w:type="spellEnd"/>
      <w:r w:rsidRPr="005362CD">
        <w:rPr>
          <w:color w:val="215868" w:themeColor="accent5" w:themeShade="80"/>
        </w:rPr>
        <w:t xml:space="preserve"> (CTV) </w:t>
      </w:r>
      <w:proofErr w:type="spellStart"/>
      <w:r w:rsidRPr="005362CD">
        <w:rPr>
          <w:color w:val="215868" w:themeColor="accent5" w:themeShade="80"/>
        </w:rPr>
        <w:t>tham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gia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thu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thập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dữ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liệu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từ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phía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cộng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đồng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doanh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nghiệp</w:t>
      </w:r>
      <w:proofErr w:type="spellEnd"/>
      <w:r w:rsidRPr="005362CD">
        <w:rPr>
          <w:color w:val="215868" w:themeColor="accent5" w:themeShade="80"/>
        </w:rPr>
        <w:t>.</w:t>
      </w:r>
    </w:p>
    <w:p w:rsidR="00FA6EAC" w:rsidRPr="002F66F7" w:rsidRDefault="005362CD" w:rsidP="002F66F7">
      <w:pPr>
        <w:jc w:val="both"/>
        <w:rPr>
          <w:color w:val="215868" w:themeColor="accent5" w:themeShade="80"/>
          <w:sz w:val="12"/>
        </w:rPr>
      </w:pPr>
      <w:r w:rsidRPr="002F66F7">
        <w:rPr>
          <w:color w:val="215868" w:themeColor="accent5" w:themeShade="80"/>
          <w:sz w:val="18"/>
        </w:rPr>
        <w:t> </w:t>
      </w:r>
    </w:p>
    <w:p w:rsidR="005B60D2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Mô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tả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công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việc</w:t>
      </w:r>
      <w:proofErr w:type="spellEnd"/>
      <w:r w:rsidRPr="005362CD">
        <w:rPr>
          <w:color w:val="215868" w:themeColor="accent5" w:themeShade="80"/>
        </w:rPr>
        <w:t xml:space="preserve">: </w:t>
      </w:r>
    </w:p>
    <w:p w:rsidR="005B60D2" w:rsidRDefault="005B60D2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 w:rsidR="0029142C">
        <w:rPr>
          <w:color w:val="215868" w:themeColor="accent5" w:themeShade="80"/>
        </w:rPr>
        <w:t>Liên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lạc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gửi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phiếu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khảo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sát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tới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doanh</w:t>
      </w:r>
      <w:proofErr w:type="spell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nghiệp</w:t>
      </w:r>
      <w:proofErr w:type="spellEnd"/>
      <w:r w:rsidR="0029142C">
        <w:rPr>
          <w:color w:val="215868" w:themeColor="accent5" w:themeShade="80"/>
        </w:rPr>
        <w:t xml:space="preserve"> (qua </w:t>
      </w:r>
      <w:proofErr w:type="spellStart"/>
      <w:proofErr w:type="gramStart"/>
      <w:r w:rsidR="0029142C">
        <w:rPr>
          <w:color w:val="215868" w:themeColor="accent5" w:themeShade="80"/>
        </w:rPr>
        <w:t>thư</w:t>
      </w:r>
      <w:proofErr w:type="spellEnd"/>
      <w:proofErr w:type="gramEnd"/>
      <w:r w:rsidR="0029142C">
        <w:rPr>
          <w:color w:val="215868" w:themeColor="accent5" w:themeShade="80"/>
        </w:rPr>
        <w:t xml:space="preserve"> </w:t>
      </w:r>
      <w:proofErr w:type="spellStart"/>
      <w:r w:rsidR="0029142C">
        <w:rPr>
          <w:color w:val="215868" w:themeColor="accent5" w:themeShade="80"/>
        </w:rPr>
        <w:t>hoặc</w:t>
      </w:r>
      <w:proofErr w:type="spellEnd"/>
      <w:r w:rsidR="0029142C">
        <w:rPr>
          <w:color w:val="215868" w:themeColor="accent5" w:themeShade="80"/>
        </w:rPr>
        <w:t xml:space="preserve"> email)</w:t>
      </w:r>
    </w:p>
    <w:p w:rsidR="005362CD" w:rsidRPr="005362CD" w:rsidRDefault="005B60D2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>
        <w:rPr>
          <w:color w:val="215868" w:themeColor="accent5" w:themeShade="80"/>
        </w:rPr>
        <w:t>Gọi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điện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thoại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liên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hệ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với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doanh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nghiệp</w:t>
      </w:r>
      <w:proofErr w:type="spellEnd"/>
      <w:r>
        <w:rPr>
          <w:color w:val="215868" w:themeColor="accent5" w:themeShade="80"/>
        </w:rPr>
        <w:t xml:space="preserve">, </w:t>
      </w:r>
      <w:proofErr w:type="spellStart"/>
      <w:r w:rsidR="005362CD" w:rsidRPr="005362CD">
        <w:rPr>
          <w:color w:val="215868" w:themeColor="accent5" w:themeShade="80"/>
        </w:rPr>
        <w:t>sử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dụng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các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kỹ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năng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để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thuyết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phục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doanh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nghiệp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trả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lời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phiếu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khảo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sát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nhằm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đạt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tỷ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lệ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phản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hồi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cao</w:t>
      </w:r>
      <w:proofErr w:type="spellEnd"/>
      <w:r w:rsidR="005362CD" w:rsidRPr="005362CD">
        <w:rPr>
          <w:color w:val="215868" w:themeColor="accent5" w:themeShade="80"/>
        </w:rPr>
        <w:t>.</w:t>
      </w:r>
    </w:p>
    <w:p w:rsidR="00FA6EAC" w:rsidRPr="002F66F7" w:rsidRDefault="00FA6EAC" w:rsidP="002F66F7">
      <w:pPr>
        <w:jc w:val="both"/>
        <w:rPr>
          <w:b/>
          <w:bCs/>
          <w:color w:val="215868" w:themeColor="accent5" w:themeShade="80"/>
          <w:sz w:val="16"/>
          <w:u w:val="single"/>
        </w:rPr>
      </w:pPr>
    </w:p>
    <w:p w:rsidR="00AB7B64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Yêu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cầu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="00FA6EAC">
        <w:rPr>
          <w:b/>
          <w:bCs/>
          <w:color w:val="215868" w:themeColor="accent5" w:themeShade="80"/>
          <w:u w:val="single"/>
        </w:rPr>
        <w:t>kỹ</w:t>
      </w:r>
      <w:proofErr w:type="spellEnd"/>
      <w:r w:rsidR="00FA6EAC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="00FA6EAC">
        <w:rPr>
          <w:b/>
          <w:bCs/>
          <w:color w:val="215868" w:themeColor="accent5" w:themeShade="80"/>
          <w:u w:val="single"/>
        </w:rPr>
        <w:t>năng</w:t>
      </w:r>
      <w:proofErr w:type="spellEnd"/>
      <w:r w:rsidR="00FA6EAC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ứng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viên</w:t>
      </w:r>
      <w:proofErr w:type="spellEnd"/>
      <w:r w:rsidRPr="005362CD">
        <w:rPr>
          <w:color w:val="215868" w:themeColor="accent5" w:themeShade="80"/>
        </w:rPr>
        <w:t xml:space="preserve">: </w:t>
      </w:r>
    </w:p>
    <w:p w:rsidR="00AB7B64" w:rsidRDefault="00AB7B64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 w:rsidR="005362CD" w:rsidRPr="005362CD">
        <w:rPr>
          <w:color w:val="215868" w:themeColor="accent5" w:themeShade="80"/>
        </w:rPr>
        <w:t>Khả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năng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giao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tiếp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bằng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điện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thoại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tốt</w:t>
      </w:r>
      <w:proofErr w:type="spellEnd"/>
      <w:r w:rsidR="005362CD" w:rsidRPr="005362CD">
        <w:rPr>
          <w:color w:val="215868" w:themeColor="accent5" w:themeShade="80"/>
        </w:rPr>
        <w:t xml:space="preserve">, </w:t>
      </w:r>
      <w:proofErr w:type="spellStart"/>
      <w:r w:rsidR="005362CD" w:rsidRPr="005362CD">
        <w:rPr>
          <w:color w:val="215868" w:themeColor="accent5" w:themeShade="80"/>
        </w:rPr>
        <w:t>xử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lý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tình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huố</w:t>
      </w:r>
      <w:r w:rsidR="00E0743E">
        <w:rPr>
          <w:color w:val="215868" w:themeColor="accent5" w:themeShade="80"/>
        </w:rPr>
        <w:t>ng</w:t>
      </w:r>
      <w:proofErr w:type="spellEnd"/>
      <w:r w:rsidR="00E0743E">
        <w:rPr>
          <w:color w:val="215868" w:themeColor="accent5" w:themeShade="80"/>
        </w:rPr>
        <w:t xml:space="preserve"> </w:t>
      </w:r>
      <w:proofErr w:type="spellStart"/>
      <w:r w:rsidR="00E0743E">
        <w:rPr>
          <w:color w:val="215868" w:themeColor="accent5" w:themeShade="80"/>
        </w:rPr>
        <w:t>nhanh</w:t>
      </w:r>
      <w:proofErr w:type="spellEnd"/>
      <w:r w:rsidR="00E0743E">
        <w:rPr>
          <w:color w:val="215868" w:themeColor="accent5" w:themeShade="80"/>
        </w:rPr>
        <w:t xml:space="preserve"> </w:t>
      </w:r>
      <w:proofErr w:type="spellStart"/>
      <w:r w:rsidR="00E0743E">
        <w:rPr>
          <w:color w:val="215868" w:themeColor="accent5" w:themeShade="80"/>
        </w:rPr>
        <w:t>chóng</w:t>
      </w:r>
      <w:proofErr w:type="spellEnd"/>
      <w:r w:rsidR="00E0743E">
        <w:rPr>
          <w:color w:val="215868" w:themeColor="accent5" w:themeShade="80"/>
        </w:rPr>
        <w:t xml:space="preserve"> </w:t>
      </w:r>
      <w:proofErr w:type="spellStart"/>
      <w:r w:rsidR="00E0743E">
        <w:rPr>
          <w:color w:val="215868" w:themeColor="accent5" w:themeShade="80"/>
        </w:rPr>
        <w:t>và</w:t>
      </w:r>
      <w:proofErr w:type="spellEnd"/>
      <w:r w:rsidR="00E0743E">
        <w:rPr>
          <w:color w:val="215868" w:themeColor="accent5" w:themeShade="80"/>
        </w:rPr>
        <w:t xml:space="preserve"> </w:t>
      </w:r>
      <w:proofErr w:type="spellStart"/>
      <w:r w:rsidR="00E0743E">
        <w:rPr>
          <w:color w:val="215868" w:themeColor="accent5" w:themeShade="80"/>
        </w:rPr>
        <w:t>mềm</w:t>
      </w:r>
      <w:proofErr w:type="spellEnd"/>
      <w:r w:rsidR="00E0743E">
        <w:rPr>
          <w:color w:val="215868" w:themeColor="accent5" w:themeShade="80"/>
        </w:rPr>
        <w:t xml:space="preserve"> </w:t>
      </w:r>
      <w:proofErr w:type="spellStart"/>
      <w:r w:rsidR="00E0743E">
        <w:rPr>
          <w:color w:val="215868" w:themeColor="accent5" w:themeShade="80"/>
        </w:rPr>
        <w:t>mỏng</w:t>
      </w:r>
      <w:proofErr w:type="spellEnd"/>
      <w:r w:rsidR="00E0743E">
        <w:rPr>
          <w:color w:val="215868" w:themeColor="accent5" w:themeShade="80"/>
        </w:rPr>
        <w:t>.</w:t>
      </w:r>
    </w:p>
    <w:p w:rsidR="00AB7B64" w:rsidRDefault="00AB7B64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 w:rsidR="005362CD" w:rsidRPr="005362CD">
        <w:rPr>
          <w:color w:val="215868" w:themeColor="accent5" w:themeShade="80"/>
        </w:rPr>
        <w:t>Nhiệt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tình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với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công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 xml:space="preserve">. </w:t>
      </w:r>
      <w:proofErr w:type="spellStart"/>
      <w:r w:rsidR="005362CD" w:rsidRPr="005362CD">
        <w:rPr>
          <w:color w:val="215868" w:themeColor="accent5" w:themeShade="80"/>
        </w:rPr>
        <w:t>Khả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năng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làm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nhóm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tốt</w:t>
      </w:r>
      <w:proofErr w:type="spellEnd"/>
      <w:r w:rsidR="005362CD" w:rsidRPr="005362CD">
        <w:rPr>
          <w:color w:val="215868" w:themeColor="accent5" w:themeShade="80"/>
        </w:rPr>
        <w:t>.</w:t>
      </w:r>
      <w:r w:rsidR="002E14D9">
        <w:rPr>
          <w:color w:val="215868" w:themeColor="accent5" w:themeShade="80"/>
        </w:rPr>
        <w:t xml:space="preserve"> </w:t>
      </w:r>
    </w:p>
    <w:p w:rsidR="00FA6EAC" w:rsidRPr="00FA6EAC" w:rsidRDefault="00E0743E" w:rsidP="002F66F7">
      <w:pPr>
        <w:spacing w:line="276" w:lineRule="auto"/>
        <w:jc w:val="both"/>
        <w:rPr>
          <w:bCs/>
          <w:color w:val="215868" w:themeColor="accent5" w:themeShade="80"/>
        </w:rPr>
      </w:pPr>
      <w:proofErr w:type="spellStart"/>
      <w:r>
        <w:rPr>
          <w:bCs/>
          <w:color w:val="215868" w:themeColor="accent5" w:themeShade="80"/>
        </w:rPr>
        <w:t>Ưu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tiên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các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ứng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viên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đã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có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kinh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nghiệm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trong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việc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bán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hàng</w:t>
      </w:r>
      <w:proofErr w:type="spellEnd"/>
      <w:r>
        <w:rPr>
          <w:bCs/>
          <w:color w:val="215868" w:themeColor="accent5" w:themeShade="80"/>
        </w:rPr>
        <w:t xml:space="preserve">, </w:t>
      </w:r>
      <w:proofErr w:type="spellStart"/>
      <w:r>
        <w:rPr>
          <w:bCs/>
          <w:color w:val="215868" w:themeColor="accent5" w:themeShade="80"/>
        </w:rPr>
        <w:t>telesale</w:t>
      </w:r>
      <w:proofErr w:type="spellEnd"/>
      <w:r>
        <w:rPr>
          <w:bCs/>
          <w:color w:val="215868" w:themeColor="accent5" w:themeShade="80"/>
        </w:rPr>
        <w:t xml:space="preserve">, </w:t>
      </w:r>
      <w:proofErr w:type="spellStart"/>
      <w:r>
        <w:rPr>
          <w:bCs/>
          <w:color w:val="215868" w:themeColor="accent5" w:themeShade="80"/>
        </w:rPr>
        <w:t>hoặc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các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công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việc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tương</w:t>
      </w:r>
      <w:proofErr w:type="spellEnd"/>
      <w:r>
        <w:rPr>
          <w:bCs/>
          <w:color w:val="215868" w:themeColor="accent5" w:themeShade="80"/>
        </w:rPr>
        <w:t xml:space="preserve"> </w:t>
      </w:r>
      <w:proofErr w:type="spellStart"/>
      <w:r>
        <w:rPr>
          <w:bCs/>
          <w:color w:val="215868" w:themeColor="accent5" w:themeShade="80"/>
        </w:rPr>
        <w:t>tự</w:t>
      </w:r>
      <w:proofErr w:type="spellEnd"/>
      <w:r>
        <w:rPr>
          <w:bCs/>
          <w:color w:val="215868" w:themeColor="accent5" w:themeShade="80"/>
        </w:rPr>
        <w:t>.</w:t>
      </w:r>
    </w:p>
    <w:p w:rsidR="002F66F7" w:rsidRPr="002F66F7" w:rsidRDefault="002F66F7" w:rsidP="002F66F7">
      <w:pPr>
        <w:jc w:val="both"/>
        <w:rPr>
          <w:b/>
          <w:bCs/>
          <w:color w:val="215868" w:themeColor="accent5" w:themeShade="80"/>
          <w:sz w:val="16"/>
          <w:u w:val="single"/>
        </w:rPr>
      </w:pPr>
    </w:p>
    <w:p w:rsidR="00AB7B64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Điều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kiện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làm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việc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>:</w:t>
      </w:r>
      <w:r w:rsidRPr="005362CD">
        <w:rPr>
          <w:color w:val="215868" w:themeColor="accent5" w:themeShade="80"/>
        </w:rPr>
        <w:t xml:space="preserve"> </w:t>
      </w:r>
    </w:p>
    <w:p w:rsidR="005362CD" w:rsidRPr="005362CD" w:rsidRDefault="00AB7B64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 w:rsidR="005362CD" w:rsidRPr="005362CD">
        <w:rPr>
          <w:color w:val="215868" w:themeColor="accent5" w:themeShade="80"/>
        </w:rPr>
        <w:t>Làm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 xml:space="preserve"> ½ </w:t>
      </w:r>
      <w:proofErr w:type="spellStart"/>
      <w:r w:rsidR="005362CD" w:rsidRPr="005362CD">
        <w:rPr>
          <w:color w:val="215868" w:themeColor="accent5" w:themeShade="80"/>
        </w:rPr>
        <w:t>ngày</w:t>
      </w:r>
      <w:proofErr w:type="spellEnd"/>
      <w:r w:rsidR="005362CD" w:rsidRPr="005362CD">
        <w:rPr>
          <w:color w:val="215868" w:themeColor="accent5" w:themeShade="80"/>
        </w:rPr>
        <w:t xml:space="preserve"> (</w:t>
      </w:r>
      <w:proofErr w:type="spellStart"/>
      <w:r w:rsidR="005362CD" w:rsidRPr="005362CD">
        <w:rPr>
          <w:color w:val="215868" w:themeColor="accent5" w:themeShade="80"/>
        </w:rPr>
        <w:t>hoặc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ngày</w:t>
      </w:r>
      <w:proofErr w:type="spellEnd"/>
      <w:r w:rsidR="005362CD" w:rsidRPr="005362CD">
        <w:rPr>
          <w:color w:val="215868" w:themeColor="accent5" w:themeShade="80"/>
        </w:rPr>
        <w:t xml:space="preserve">) </w:t>
      </w:r>
      <w:proofErr w:type="spellStart"/>
      <w:r w:rsidR="005362CD" w:rsidRPr="005362CD">
        <w:rPr>
          <w:color w:val="215868" w:themeColor="accent5" w:themeShade="80"/>
        </w:rPr>
        <w:t>tại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trụ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sở</w:t>
      </w:r>
      <w:proofErr w:type="spellEnd"/>
      <w:r w:rsidR="00282C6B">
        <w:rPr>
          <w:color w:val="215868" w:themeColor="accent5" w:themeShade="80"/>
        </w:rPr>
        <w:t xml:space="preserve"> VCCI, </w:t>
      </w:r>
      <w:proofErr w:type="spellStart"/>
      <w:r w:rsidR="005362CD">
        <w:rPr>
          <w:color w:val="215868" w:themeColor="accent5" w:themeShade="80"/>
        </w:rPr>
        <w:t>Số</w:t>
      </w:r>
      <w:proofErr w:type="spellEnd"/>
      <w:r w:rsidR="005362CD">
        <w:rPr>
          <w:color w:val="215868" w:themeColor="accent5" w:themeShade="80"/>
        </w:rPr>
        <w:t xml:space="preserve"> </w:t>
      </w:r>
      <w:r w:rsidR="005362CD" w:rsidRPr="005362CD">
        <w:rPr>
          <w:color w:val="215868" w:themeColor="accent5" w:themeShade="80"/>
        </w:rPr>
        <w:t xml:space="preserve">9 </w:t>
      </w:r>
      <w:proofErr w:type="spellStart"/>
      <w:r w:rsidR="005362CD" w:rsidRPr="005362CD">
        <w:rPr>
          <w:color w:val="215868" w:themeColor="accent5" w:themeShade="80"/>
        </w:rPr>
        <w:t>Đào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Duy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Anh</w:t>
      </w:r>
      <w:proofErr w:type="spellEnd"/>
      <w:r w:rsidR="005362CD" w:rsidRPr="005362CD">
        <w:rPr>
          <w:color w:val="215868" w:themeColor="accent5" w:themeShade="80"/>
        </w:rPr>
        <w:t xml:space="preserve">, </w:t>
      </w:r>
      <w:proofErr w:type="spellStart"/>
      <w:r w:rsidR="005362CD" w:rsidRPr="005362CD">
        <w:rPr>
          <w:color w:val="215868" w:themeColor="accent5" w:themeShade="80"/>
        </w:rPr>
        <w:t>Hà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Nội</w:t>
      </w:r>
      <w:proofErr w:type="spellEnd"/>
    </w:p>
    <w:p w:rsidR="00FA6EAC" w:rsidRPr="002F66F7" w:rsidRDefault="00FA6EAC" w:rsidP="002F66F7">
      <w:pPr>
        <w:jc w:val="both"/>
        <w:rPr>
          <w:b/>
          <w:bCs/>
          <w:color w:val="215868" w:themeColor="accent5" w:themeShade="80"/>
          <w:sz w:val="16"/>
          <w:u w:val="single"/>
        </w:rPr>
      </w:pPr>
    </w:p>
    <w:p w:rsidR="00FA6EAC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Thời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gian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làm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việc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dự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kiến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>:</w:t>
      </w:r>
      <w:r w:rsidRPr="005362CD">
        <w:rPr>
          <w:color w:val="215868" w:themeColor="accent5" w:themeShade="80"/>
        </w:rPr>
        <w:t xml:space="preserve"> </w:t>
      </w:r>
    </w:p>
    <w:p w:rsidR="005362CD" w:rsidRDefault="00FA6EAC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+ </w:t>
      </w:r>
      <w:proofErr w:type="spellStart"/>
      <w:r>
        <w:rPr>
          <w:color w:val="215868" w:themeColor="accent5" w:themeShade="80"/>
        </w:rPr>
        <w:t>Bắt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đầu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từ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 w:rsidR="00E36157">
        <w:rPr>
          <w:color w:val="215868" w:themeColor="accent5" w:themeShade="80"/>
        </w:rPr>
        <w:t>cuối</w:t>
      </w:r>
      <w:proofErr w:type="spellEnd"/>
      <w:r w:rsidR="00CE41F9">
        <w:rPr>
          <w:color w:val="215868" w:themeColor="accent5" w:themeShade="80"/>
        </w:rPr>
        <w:t xml:space="preserve"> </w:t>
      </w:r>
      <w:proofErr w:type="spellStart"/>
      <w:r w:rsidR="00CE41F9">
        <w:rPr>
          <w:color w:val="215868" w:themeColor="accent5" w:themeShade="80"/>
        </w:rPr>
        <w:t>tháng</w:t>
      </w:r>
      <w:proofErr w:type="spellEnd"/>
      <w:r w:rsidR="00E36157">
        <w:rPr>
          <w:color w:val="215868" w:themeColor="accent5" w:themeShade="80"/>
        </w:rPr>
        <w:t xml:space="preserve"> 8 </w:t>
      </w:r>
      <w:proofErr w:type="spellStart"/>
      <w:r w:rsidR="00E36157">
        <w:rPr>
          <w:color w:val="215868" w:themeColor="accent5" w:themeShade="80"/>
        </w:rPr>
        <w:t>năm</w:t>
      </w:r>
      <w:proofErr w:type="spellEnd"/>
      <w:r w:rsidR="00E36157">
        <w:rPr>
          <w:color w:val="215868" w:themeColor="accent5" w:themeShade="80"/>
        </w:rPr>
        <w:t xml:space="preserve"> 2020</w:t>
      </w:r>
      <w:r>
        <w:rPr>
          <w:color w:val="215868" w:themeColor="accent5" w:themeShade="80"/>
        </w:rPr>
        <w:t xml:space="preserve">, </w:t>
      </w:r>
      <w:proofErr w:type="spellStart"/>
      <w:r>
        <w:rPr>
          <w:color w:val="215868" w:themeColor="accent5" w:themeShade="80"/>
        </w:rPr>
        <w:t>kéo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dài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khoả</w:t>
      </w:r>
      <w:r w:rsidR="00E36157">
        <w:rPr>
          <w:color w:val="215868" w:themeColor="accent5" w:themeShade="80"/>
        </w:rPr>
        <w:t>ng</w:t>
      </w:r>
      <w:proofErr w:type="spellEnd"/>
      <w:r w:rsidR="00E36157">
        <w:rPr>
          <w:color w:val="215868" w:themeColor="accent5" w:themeShade="80"/>
        </w:rPr>
        <w:t xml:space="preserve"> 3</w:t>
      </w:r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tháng</w:t>
      </w:r>
      <w:proofErr w:type="spellEnd"/>
      <w:r>
        <w:rPr>
          <w:color w:val="215868" w:themeColor="accent5" w:themeShade="80"/>
        </w:rPr>
        <w:t>.</w:t>
      </w:r>
    </w:p>
    <w:p w:rsidR="00FA6EAC" w:rsidRPr="002F66F7" w:rsidRDefault="00FA6EAC" w:rsidP="002F66F7">
      <w:pPr>
        <w:jc w:val="both"/>
        <w:rPr>
          <w:color w:val="215868" w:themeColor="accent5" w:themeShade="80"/>
          <w:sz w:val="16"/>
        </w:rPr>
      </w:pPr>
    </w:p>
    <w:p w:rsid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Số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lượng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tuyển</w:t>
      </w:r>
      <w:proofErr w:type="spellEnd"/>
      <w:r w:rsidRPr="005362CD">
        <w:rPr>
          <w:color w:val="215868" w:themeColor="accent5" w:themeShade="80"/>
        </w:rPr>
        <w:t xml:space="preserve">: </w:t>
      </w:r>
      <w:r w:rsidR="00CE41F9">
        <w:rPr>
          <w:color w:val="215868" w:themeColor="accent5" w:themeShade="80"/>
        </w:rPr>
        <w:t>2</w:t>
      </w:r>
      <w:r w:rsidR="002F66F7">
        <w:rPr>
          <w:color w:val="215868" w:themeColor="accent5" w:themeShade="80"/>
        </w:rPr>
        <w:t>0</w:t>
      </w:r>
      <w:r w:rsidRPr="005362CD">
        <w:rPr>
          <w:color w:val="215868" w:themeColor="accent5" w:themeShade="80"/>
        </w:rPr>
        <w:t xml:space="preserve"> CTV</w:t>
      </w:r>
    </w:p>
    <w:p w:rsidR="002F66F7" w:rsidRDefault="002F66F7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2F66F7">
        <w:rPr>
          <w:b/>
          <w:color w:val="215868" w:themeColor="accent5" w:themeShade="80"/>
          <w:u w:val="single"/>
        </w:rPr>
        <w:t>Đối</w:t>
      </w:r>
      <w:proofErr w:type="spellEnd"/>
      <w:r w:rsidRPr="002F66F7">
        <w:rPr>
          <w:b/>
          <w:color w:val="215868" w:themeColor="accent5" w:themeShade="80"/>
          <w:u w:val="single"/>
        </w:rPr>
        <w:t xml:space="preserve"> </w:t>
      </w:r>
      <w:proofErr w:type="spellStart"/>
      <w:r w:rsidRPr="002F66F7">
        <w:rPr>
          <w:b/>
          <w:color w:val="215868" w:themeColor="accent5" w:themeShade="80"/>
          <w:u w:val="single"/>
        </w:rPr>
        <w:t>tượng</w:t>
      </w:r>
      <w:proofErr w:type="spellEnd"/>
      <w:r w:rsidRPr="002F66F7">
        <w:rPr>
          <w:b/>
          <w:color w:val="215868" w:themeColor="accent5" w:themeShade="80"/>
        </w:rPr>
        <w:t xml:space="preserve">: </w:t>
      </w:r>
      <w:proofErr w:type="spellStart"/>
      <w:r w:rsidRPr="002F66F7">
        <w:rPr>
          <w:color w:val="215868" w:themeColor="accent5" w:themeShade="80"/>
        </w:rPr>
        <w:t>Là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sinh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viên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đang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học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hoặc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vừa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tốt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nghiệp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các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trườ</w:t>
      </w:r>
      <w:r w:rsidR="002244AF">
        <w:rPr>
          <w:color w:val="215868" w:themeColor="accent5" w:themeShade="80"/>
        </w:rPr>
        <w:t>ng</w:t>
      </w:r>
      <w:proofErr w:type="spellEnd"/>
      <w:r w:rsidR="002244AF">
        <w:rPr>
          <w:color w:val="215868" w:themeColor="accent5" w:themeShade="80"/>
        </w:rPr>
        <w:t xml:space="preserve"> </w:t>
      </w:r>
      <w:proofErr w:type="spellStart"/>
      <w:r w:rsidR="002244AF">
        <w:rPr>
          <w:color w:val="215868" w:themeColor="accent5" w:themeShade="80"/>
        </w:rPr>
        <w:t>Đ</w:t>
      </w:r>
      <w:r>
        <w:rPr>
          <w:color w:val="215868" w:themeColor="accent5" w:themeShade="80"/>
        </w:rPr>
        <w:t>ại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họ</w:t>
      </w:r>
      <w:r w:rsidR="002244AF">
        <w:rPr>
          <w:color w:val="215868" w:themeColor="accent5" w:themeShade="80"/>
        </w:rPr>
        <w:t>c</w:t>
      </w:r>
      <w:proofErr w:type="spellEnd"/>
      <w:r w:rsidR="002244AF">
        <w:rPr>
          <w:color w:val="215868" w:themeColor="accent5" w:themeShade="80"/>
        </w:rPr>
        <w:t>, C</w:t>
      </w:r>
      <w:r>
        <w:rPr>
          <w:color w:val="215868" w:themeColor="accent5" w:themeShade="80"/>
        </w:rPr>
        <w:t xml:space="preserve">ao </w:t>
      </w:r>
      <w:proofErr w:type="spellStart"/>
      <w:r>
        <w:rPr>
          <w:color w:val="215868" w:themeColor="accent5" w:themeShade="80"/>
        </w:rPr>
        <w:t>đẳng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trên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địa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bàn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Thành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phố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Hà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>
        <w:rPr>
          <w:color w:val="215868" w:themeColor="accent5" w:themeShade="80"/>
        </w:rPr>
        <w:t>Nội</w:t>
      </w:r>
      <w:proofErr w:type="spellEnd"/>
      <w:r>
        <w:rPr>
          <w:color w:val="215868" w:themeColor="accent5" w:themeShade="80"/>
        </w:rPr>
        <w:t>.</w:t>
      </w:r>
    </w:p>
    <w:p w:rsidR="002F66F7" w:rsidRPr="002F66F7" w:rsidRDefault="002F66F7" w:rsidP="002F66F7">
      <w:pPr>
        <w:spacing w:line="276" w:lineRule="auto"/>
        <w:jc w:val="both"/>
        <w:rPr>
          <w:b/>
          <w:color w:val="215868" w:themeColor="accent5" w:themeShade="80"/>
          <w:sz w:val="16"/>
          <w:u w:val="single"/>
        </w:rPr>
      </w:pPr>
    </w:p>
    <w:p w:rsidR="005362CD" w:rsidRP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Quyền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lợi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của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cộng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tác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viên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>:</w:t>
      </w:r>
    </w:p>
    <w:p w:rsidR="005362CD" w:rsidRPr="005362CD" w:rsidRDefault="00282C6B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-  </w:t>
      </w:r>
      <w:r w:rsidR="005362CD" w:rsidRPr="005362CD">
        <w:rPr>
          <w:color w:val="215868" w:themeColor="accent5" w:themeShade="80"/>
        </w:rPr>
        <w:t xml:space="preserve">CTV </w:t>
      </w:r>
      <w:proofErr w:type="spellStart"/>
      <w:r w:rsidR="005362CD" w:rsidRPr="005362CD">
        <w:rPr>
          <w:color w:val="215868" w:themeColor="accent5" w:themeShade="80"/>
        </w:rPr>
        <w:t>được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hưở</w:t>
      </w:r>
      <w:r>
        <w:rPr>
          <w:color w:val="215868" w:themeColor="accent5" w:themeShade="80"/>
        </w:rPr>
        <w:t>ng</w:t>
      </w:r>
      <w:proofErr w:type="spellEnd"/>
      <w:r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mức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thù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proofErr w:type="gramStart"/>
      <w:r w:rsidR="005362CD" w:rsidRPr="005362CD">
        <w:rPr>
          <w:color w:val="215868" w:themeColor="accent5" w:themeShade="80"/>
        </w:rPr>
        <w:t>lao</w:t>
      </w:r>
      <w:proofErr w:type="spellEnd"/>
      <w:proofErr w:type="gram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cố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định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và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những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khoản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thưởng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nếu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đạt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kết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quả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tốt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trong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công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>.</w:t>
      </w:r>
    </w:p>
    <w:p w:rsidR="005362CD" w:rsidRP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r w:rsidRPr="005362CD">
        <w:rPr>
          <w:color w:val="215868" w:themeColor="accent5" w:themeShade="80"/>
        </w:rPr>
        <w:t xml:space="preserve">-  CTV </w:t>
      </w:r>
      <w:proofErr w:type="spellStart"/>
      <w:r w:rsidRPr="005362CD">
        <w:rPr>
          <w:color w:val="215868" w:themeColor="accent5" w:themeShade="80"/>
        </w:rPr>
        <w:t>được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tiếp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xúc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với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môi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trường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làm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việc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chuyên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nghiệp</w:t>
      </w:r>
      <w:proofErr w:type="spellEnd"/>
      <w:r w:rsidRPr="005362CD">
        <w:rPr>
          <w:color w:val="215868" w:themeColor="accent5" w:themeShade="80"/>
        </w:rPr>
        <w:t>.</w:t>
      </w:r>
    </w:p>
    <w:p w:rsidR="005362CD" w:rsidRDefault="00282C6B" w:rsidP="002F66F7">
      <w:pPr>
        <w:spacing w:line="276" w:lineRule="auto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-  </w:t>
      </w:r>
      <w:r w:rsidR="005362CD" w:rsidRPr="005362CD">
        <w:rPr>
          <w:color w:val="215868" w:themeColor="accent5" w:themeShade="80"/>
        </w:rPr>
        <w:t xml:space="preserve">CTV </w:t>
      </w:r>
      <w:proofErr w:type="spellStart"/>
      <w:r w:rsidR="005362CD" w:rsidRPr="005362CD">
        <w:rPr>
          <w:color w:val="215868" w:themeColor="accent5" w:themeShade="80"/>
        </w:rPr>
        <w:t>sẽ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được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cán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bộ</w:t>
      </w:r>
      <w:proofErr w:type="spellEnd"/>
      <w:r w:rsidR="005362CD" w:rsidRPr="005362CD">
        <w:rPr>
          <w:color w:val="215868" w:themeColor="accent5" w:themeShade="80"/>
        </w:rPr>
        <w:t xml:space="preserve"> VCCI </w:t>
      </w:r>
      <w:proofErr w:type="spellStart"/>
      <w:r w:rsidR="005362CD" w:rsidRPr="005362CD">
        <w:rPr>
          <w:color w:val="215868" w:themeColor="accent5" w:themeShade="80"/>
        </w:rPr>
        <w:t>hỗ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trợ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trong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tìm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kiếm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thông</w:t>
      </w:r>
      <w:proofErr w:type="spellEnd"/>
      <w:r w:rsidR="005362CD" w:rsidRPr="005362CD">
        <w:rPr>
          <w:color w:val="215868" w:themeColor="accent5" w:themeShade="80"/>
        </w:rPr>
        <w:t xml:space="preserve"> tin </w:t>
      </w:r>
      <w:proofErr w:type="spellStart"/>
      <w:r w:rsidR="005362CD" w:rsidRPr="005362CD">
        <w:rPr>
          <w:color w:val="215868" w:themeColor="accent5" w:themeShade="80"/>
        </w:rPr>
        <w:t>phục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vụ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học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tập</w:t>
      </w:r>
      <w:proofErr w:type="spellEnd"/>
      <w:r w:rsidR="005362CD" w:rsidRPr="005362CD">
        <w:rPr>
          <w:color w:val="215868" w:themeColor="accent5" w:themeShade="80"/>
        </w:rPr>
        <w:t xml:space="preserve">, </w:t>
      </w:r>
      <w:proofErr w:type="spellStart"/>
      <w:r w:rsidR="005362CD" w:rsidRPr="005362CD">
        <w:rPr>
          <w:color w:val="215868" w:themeColor="accent5" w:themeShade="80"/>
        </w:rPr>
        <w:t>nghiên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cứu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và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công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việc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sau</w:t>
      </w:r>
      <w:proofErr w:type="spellEnd"/>
      <w:r w:rsidR="005362CD" w:rsidRPr="005362CD">
        <w:rPr>
          <w:color w:val="215868" w:themeColor="accent5" w:themeShade="80"/>
        </w:rPr>
        <w:t xml:space="preserve"> </w:t>
      </w:r>
      <w:proofErr w:type="spellStart"/>
      <w:r w:rsidR="005362CD" w:rsidRPr="005362CD">
        <w:rPr>
          <w:color w:val="215868" w:themeColor="accent5" w:themeShade="80"/>
        </w:rPr>
        <w:t>này</w:t>
      </w:r>
      <w:proofErr w:type="spellEnd"/>
      <w:r w:rsidR="005362CD" w:rsidRPr="005362CD">
        <w:rPr>
          <w:color w:val="215868" w:themeColor="accent5" w:themeShade="80"/>
        </w:rPr>
        <w:t>.</w:t>
      </w:r>
    </w:p>
    <w:p w:rsidR="002F66F7" w:rsidRPr="005362CD" w:rsidRDefault="002F66F7" w:rsidP="002F66F7">
      <w:pPr>
        <w:jc w:val="both"/>
        <w:rPr>
          <w:color w:val="215868" w:themeColor="accent5" w:themeShade="80"/>
        </w:rPr>
      </w:pPr>
    </w:p>
    <w:p w:rsidR="005362CD" w:rsidRP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b/>
          <w:bCs/>
          <w:color w:val="215868" w:themeColor="accent5" w:themeShade="80"/>
          <w:u w:val="single"/>
        </w:rPr>
        <w:t>Hình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thức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đăng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ký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tham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dự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tuyển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  <w:u w:val="single"/>
        </w:rPr>
        <w:t>dụng</w:t>
      </w:r>
      <w:proofErr w:type="spellEnd"/>
      <w:r w:rsidRPr="005362CD">
        <w:rPr>
          <w:b/>
          <w:bCs/>
          <w:color w:val="215868" w:themeColor="accent5" w:themeShade="80"/>
          <w:u w:val="single"/>
        </w:rPr>
        <w:t>:</w:t>
      </w:r>
    </w:p>
    <w:p w:rsidR="005362CD" w:rsidRPr="005362CD" w:rsidRDefault="005362CD" w:rsidP="002F66F7">
      <w:pPr>
        <w:spacing w:line="276" w:lineRule="auto"/>
        <w:jc w:val="both"/>
        <w:rPr>
          <w:color w:val="215868" w:themeColor="accent5" w:themeShade="80"/>
        </w:rPr>
      </w:pPr>
      <w:proofErr w:type="spellStart"/>
      <w:r w:rsidRPr="005362CD">
        <w:rPr>
          <w:color w:val="215868" w:themeColor="accent5" w:themeShade="80"/>
        </w:rPr>
        <w:t>Ứng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viên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có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thể</w:t>
      </w:r>
      <w:proofErr w:type="spellEnd"/>
      <w:r w:rsidRPr="005362CD">
        <w:rPr>
          <w:color w:val="215868" w:themeColor="accent5" w:themeShade="80"/>
        </w:rPr>
        <w:t> </w:t>
      </w:r>
      <w:proofErr w:type="spellStart"/>
      <w:r w:rsidRPr="005362CD">
        <w:rPr>
          <w:b/>
          <w:bCs/>
          <w:color w:val="215868" w:themeColor="accent5" w:themeShade="80"/>
        </w:rPr>
        <w:t>đăng</w:t>
      </w:r>
      <w:proofErr w:type="spellEnd"/>
      <w:r w:rsidRPr="005362CD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ký</w:t>
      </w:r>
      <w:proofErr w:type="spellEnd"/>
      <w:r w:rsidRPr="005362CD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tuyển</w:t>
      </w:r>
      <w:proofErr w:type="spellEnd"/>
      <w:r w:rsidRPr="005362CD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dụng</w:t>
      </w:r>
      <w:proofErr w:type="spellEnd"/>
      <w:r w:rsidRPr="005362CD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trướ</w:t>
      </w:r>
      <w:r w:rsidR="00D82251">
        <w:rPr>
          <w:b/>
          <w:bCs/>
          <w:color w:val="215868" w:themeColor="accent5" w:themeShade="80"/>
        </w:rPr>
        <w:t>c</w:t>
      </w:r>
      <w:proofErr w:type="spellEnd"/>
      <w:r w:rsidR="00D82251">
        <w:rPr>
          <w:b/>
          <w:bCs/>
          <w:color w:val="215868" w:themeColor="accent5" w:themeShade="80"/>
        </w:rPr>
        <w:t xml:space="preserve"> </w:t>
      </w:r>
      <w:r w:rsidR="00BC4DCC">
        <w:rPr>
          <w:b/>
          <w:bCs/>
          <w:color w:val="215868" w:themeColor="accent5" w:themeShade="80"/>
        </w:rPr>
        <w:t xml:space="preserve">22h </w:t>
      </w:r>
      <w:proofErr w:type="spellStart"/>
      <w:r w:rsidR="00D82251">
        <w:rPr>
          <w:b/>
          <w:bCs/>
          <w:color w:val="215868" w:themeColor="accent5" w:themeShade="80"/>
        </w:rPr>
        <w:t>ngày</w:t>
      </w:r>
      <w:proofErr w:type="spellEnd"/>
      <w:r w:rsidR="00D82251">
        <w:rPr>
          <w:b/>
          <w:bCs/>
          <w:color w:val="215868" w:themeColor="accent5" w:themeShade="80"/>
        </w:rPr>
        <w:t xml:space="preserve"> </w:t>
      </w:r>
      <w:r w:rsidR="00C270AF">
        <w:rPr>
          <w:b/>
          <w:bCs/>
          <w:color w:val="215868" w:themeColor="accent5" w:themeShade="80"/>
        </w:rPr>
        <w:t>25/8/2020</w:t>
      </w:r>
      <w:r w:rsidR="00E84327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bằng</w:t>
      </w:r>
      <w:proofErr w:type="spellEnd"/>
      <w:r w:rsidRPr="005362CD">
        <w:rPr>
          <w:b/>
          <w:bCs/>
          <w:color w:val="215868" w:themeColor="accent5" w:themeShade="80"/>
        </w:rPr>
        <w:t xml:space="preserve"> </w:t>
      </w:r>
      <w:proofErr w:type="spellStart"/>
      <w:r w:rsidRPr="005362CD">
        <w:rPr>
          <w:b/>
          <w:bCs/>
          <w:color w:val="215868" w:themeColor="accent5" w:themeShade="80"/>
        </w:rPr>
        <w:t>cách</w:t>
      </w:r>
      <w:proofErr w:type="spellEnd"/>
      <w:r w:rsidRPr="005362CD">
        <w:rPr>
          <w:color w:val="215868" w:themeColor="accent5" w:themeShade="80"/>
        </w:rPr>
        <w:t>:  </w:t>
      </w:r>
      <w:proofErr w:type="spellStart"/>
      <w:r w:rsidRPr="005362CD">
        <w:rPr>
          <w:color w:val="215868" w:themeColor="accent5" w:themeShade="80"/>
        </w:rPr>
        <w:t>Gử</w:t>
      </w:r>
      <w:r w:rsidR="003613F4">
        <w:rPr>
          <w:color w:val="215868" w:themeColor="accent5" w:themeShade="80"/>
        </w:rPr>
        <w:t>i</w:t>
      </w:r>
      <w:proofErr w:type="spellEnd"/>
      <w:r w:rsidR="003613F4">
        <w:rPr>
          <w:color w:val="215868" w:themeColor="accent5" w:themeShade="80"/>
        </w:rPr>
        <w:t xml:space="preserve"> </w:t>
      </w:r>
      <w:proofErr w:type="spellStart"/>
      <w:r w:rsidR="003613F4">
        <w:rPr>
          <w:color w:val="215868" w:themeColor="accent5" w:themeShade="80"/>
        </w:rPr>
        <w:t>hồ</w:t>
      </w:r>
      <w:proofErr w:type="spellEnd"/>
      <w:r w:rsidR="003613F4">
        <w:rPr>
          <w:color w:val="215868" w:themeColor="accent5" w:themeShade="80"/>
        </w:rPr>
        <w:t xml:space="preserve"> </w:t>
      </w:r>
      <w:proofErr w:type="spellStart"/>
      <w:r w:rsidR="003613F4">
        <w:rPr>
          <w:color w:val="215868" w:themeColor="accent5" w:themeShade="80"/>
        </w:rPr>
        <w:t>sơ</w:t>
      </w:r>
      <w:proofErr w:type="spellEnd"/>
      <w:r w:rsidR="003613F4">
        <w:rPr>
          <w:color w:val="215868" w:themeColor="accent5" w:themeShade="80"/>
        </w:rPr>
        <w:t xml:space="preserve"> </w:t>
      </w:r>
      <w:proofErr w:type="spellStart"/>
      <w:r w:rsidR="003613F4">
        <w:rPr>
          <w:color w:val="215868" w:themeColor="accent5" w:themeShade="80"/>
        </w:rPr>
        <w:t>ứng</w:t>
      </w:r>
      <w:proofErr w:type="spellEnd"/>
      <w:r w:rsidR="003613F4">
        <w:rPr>
          <w:color w:val="215868" w:themeColor="accent5" w:themeShade="80"/>
        </w:rPr>
        <w:t xml:space="preserve"> </w:t>
      </w:r>
      <w:proofErr w:type="spellStart"/>
      <w:r w:rsidR="003613F4">
        <w:rPr>
          <w:color w:val="215868" w:themeColor="accent5" w:themeShade="80"/>
        </w:rPr>
        <w:t>viên</w:t>
      </w:r>
      <w:proofErr w:type="spellEnd"/>
      <w:r w:rsidRPr="005362CD">
        <w:rPr>
          <w:color w:val="215868" w:themeColor="accent5" w:themeShade="80"/>
        </w:rPr>
        <w:t xml:space="preserve"> (</w:t>
      </w:r>
      <w:proofErr w:type="spellStart"/>
      <w:r w:rsidRPr="005362CD">
        <w:rPr>
          <w:color w:val="215868" w:themeColor="accent5" w:themeShade="80"/>
        </w:rPr>
        <w:t>đính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kèm</w:t>
      </w:r>
      <w:proofErr w:type="spellEnd"/>
      <w:r w:rsidRPr="005362CD">
        <w:rPr>
          <w:color w:val="215868" w:themeColor="accent5" w:themeShade="80"/>
        </w:rPr>
        <w:t xml:space="preserve">) </w:t>
      </w:r>
      <w:proofErr w:type="spellStart"/>
      <w:r w:rsidRPr="005362CD">
        <w:rPr>
          <w:color w:val="215868" w:themeColor="accent5" w:themeShade="80"/>
        </w:rPr>
        <w:t>đã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điền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đầy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đủ</w:t>
      </w:r>
      <w:proofErr w:type="spellEnd"/>
      <w:r w:rsidRPr="005362CD">
        <w:rPr>
          <w:color w:val="215868" w:themeColor="accent5" w:themeShade="80"/>
        </w:rPr>
        <w:t xml:space="preserve"> </w:t>
      </w:r>
      <w:proofErr w:type="spellStart"/>
      <w:r w:rsidRPr="005362CD">
        <w:rPr>
          <w:color w:val="215868" w:themeColor="accent5" w:themeShade="80"/>
        </w:rPr>
        <w:t>thông</w:t>
      </w:r>
      <w:proofErr w:type="spellEnd"/>
      <w:r w:rsidRPr="005362CD">
        <w:rPr>
          <w:color w:val="215868" w:themeColor="accent5" w:themeShade="80"/>
        </w:rPr>
        <w:t xml:space="preserve"> tin </w:t>
      </w:r>
      <w:proofErr w:type="spellStart"/>
      <w:r w:rsidRPr="005362CD">
        <w:rPr>
          <w:color w:val="215868" w:themeColor="accent5" w:themeShade="80"/>
        </w:rPr>
        <w:t>về</w:t>
      </w:r>
      <w:proofErr w:type="spellEnd"/>
      <w:r w:rsidRPr="005362CD">
        <w:rPr>
          <w:color w:val="215868" w:themeColor="accent5" w:themeShade="80"/>
        </w:rPr>
        <w:t xml:space="preserve"> </w:t>
      </w:r>
      <w:r w:rsidRPr="002244AF">
        <w:rPr>
          <w:color w:val="215868" w:themeColor="accent5" w:themeShade="80"/>
        </w:rPr>
        <w:t xml:space="preserve">email </w:t>
      </w:r>
      <w:r w:rsidR="00C270AF">
        <w:rPr>
          <w:rStyle w:val="Hyperlink"/>
        </w:rPr>
        <w:t>ngocthuy.vuu</w:t>
      </w:r>
      <w:r w:rsidR="00CE41F9">
        <w:rPr>
          <w:rStyle w:val="Hyperlink"/>
        </w:rPr>
        <w:t>@gmail.com</w:t>
      </w:r>
      <w:r w:rsidRPr="002244AF">
        <w:rPr>
          <w:color w:val="215868" w:themeColor="accent5" w:themeShade="80"/>
        </w:rPr>
        <w:t>.</w:t>
      </w:r>
      <w:r w:rsidR="00C91644"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Thông</w:t>
      </w:r>
      <w:proofErr w:type="spellEnd"/>
      <w:r w:rsidRPr="002244AF">
        <w:rPr>
          <w:color w:val="215868" w:themeColor="accent5" w:themeShade="80"/>
        </w:rPr>
        <w:t xml:space="preserve"> tin chi </w:t>
      </w:r>
      <w:proofErr w:type="spellStart"/>
      <w:r w:rsidRPr="002244AF">
        <w:rPr>
          <w:color w:val="215868" w:themeColor="accent5" w:themeShade="80"/>
        </w:rPr>
        <w:t>tiết</w:t>
      </w:r>
      <w:proofErr w:type="spellEnd"/>
      <w:r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liên</w:t>
      </w:r>
      <w:proofErr w:type="spellEnd"/>
      <w:r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hệ</w:t>
      </w:r>
      <w:proofErr w:type="spellEnd"/>
      <w:r w:rsidR="002244AF">
        <w:rPr>
          <w:color w:val="215868" w:themeColor="accent5" w:themeShade="80"/>
        </w:rPr>
        <w:t xml:space="preserve"> </w:t>
      </w:r>
      <w:proofErr w:type="spellStart"/>
      <w:r w:rsidR="00C270AF">
        <w:rPr>
          <w:color w:val="215868" w:themeColor="accent5" w:themeShade="80"/>
        </w:rPr>
        <w:t>chị</w:t>
      </w:r>
      <w:proofErr w:type="spellEnd"/>
      <w:r w:rsidR="00CE41F9">
        <w:rPr>
          <w:color w:val="215868" w:themeColor="accent5" w:themeShade="80"/>
        </w:rPr>
        <w:t xml:space="preserve"> </w:t>
      </w:r>
      <w:proofErr w:type="spellStart"/>
      <w:r w:rsidR="00CE41F9">
        <w:rPr>
          <w:color w:val="215868" w:themeColor="accent5" w:themeShade="80"/>
        </w:rPr>
        <w:t>Vũ</w:t>
      </w:r>
      <w:proofErr w:type="spellEnd"/>
      <w:r w:rsidR="00CE41F9">
        <w:rPr>
          <w:color w:val="215868" w:themeColor="accent5" w:themeShade="80"/>
        </w:rPr>
        <w:t xml:space="preserve"> </w:t>
      </w:r>
      <w:proofErr w:type="spellStart"/>
      <w:r w:rsidR="00C270AF">
        <w:rPr>
          <w:color w:val="215868" w:themeColor="accent5" w:themeShade="80"/>
        </w:rPr>
        <w:t>Ngọc</w:t>
      </w:r>
      <w:proofErr w:type="spellEnd"/>
      <w:r w:rsidR="00C270AF">
        <w:rPr>
          <w:color w:val="215868" w:themeColor="accent5" w:themeShade="80"/>
        </w:rPr>
        <w:t xml:space="preserve"> </w:t>
      </w:r>
      <w:proofErr w:type="spellStart"/>
      <w:r w:rsidR="00C270AF">
        <w:rPr>
          <w:color w:val="215868" w:themeColor="accent5" w:themeShade="80"/>
        </w:rPr>
        <w:t>Thủy</w:t>
      </w:r>
      <w:proofErr w:type="spellEnd"/>
      <w:r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số</w:t>
      </w:r>
      <w:proofErr w:type="spellEnd"/>
      <w:r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điện</w:t>
      </w:r>
      <w:proofErr w:type="spellEnd"/>
      <w:r w:rsidRPr="002244AF">
        <w:rPr>
          <w:color w:val="215868" w:themeColor="accent5" w:themeShade="80"/>
        </w:rPr>
        <w:t xml:space="preserve"> </w:t>
      </w:r>
      <w:proofErr w:type="spellStart"/>
      <w:r w:rsidRPr="002244AF">
        <w:rPr>
          <w:color w:val="215868" w:themeColor="accent5" w:themeShade="80"/>
        </w:rPr>
        <w:t>thoại</w:t>
      </w:r>
      <w:proofErr w:type="spellEnd"/>
      <w:r w:rsidRPr="002244AF">
        <w:rPr>
          <w:color w:val="215868" w:themeColor="accent5" w:themeShade="80"/>
        </w:rPr>
        <w:t xml:space="preserve"> </w:t>
      </w:r>
      <w:r w:rsidR="00D82251" w:rsidRPr="002244AF">
        <w:rPr>
          <w:color w:val="215868" w:themeColor="accent5" w:themeShade="80"/>
        </w:rPr>
        <w:t>0</w:t>
      </w:r>
      <w:r w:rsidR="002244AF">
        <w:rPr>
          <w:color w:val="215868" w:themeColor="accent5" w:themeShade="80"/>
        </w:rPr>
        <w:t>2</w:t>
      </w:r>
      <w:r w:rsidR="00D82251" w:rsidRPr="002244AF">
        <w:rPr>
          <w:color w:val="215868" w:themeColor="accent5" w:themeShade="80"/>
        </w:rPr>
        <w:t>4.668</w:t>
      </w:r>
      <w:r w:rsidR="0073359C">
        <w:rPr>
          <w:color w:val="215868" w:themeColor="accent5" w:themeShade="80"/>
        </w:rPr>
        <w:t>6</w:t>
      </w:r>
      <w:r w:rsidR="00D82251" w:rsidRPr="002244AF">
        <w:rPr>
          <w:color w:val="215868" w:themeColor="accent5" w:themeShade="80"/>
        </w:rPr>
        <w:t>.</w:t>
      </w:r>
      <w:r w:rsidR="0073359C">
        <w:rPr>
          <w:color w:val="215868" w:themeColor="accent5" w:themeShade="80"/>
        </w:rPr>
        <w:t>3008</w:t>
      </w:r>
    </w:p>
    <w:p w:rsidR="00570456" w:rsidRPr="005362CD" w:rsidRDefault="00570456" w:rsidP="002F66F7">
      <w:pPr>
        <w:spacing w:line="276" w:lineRule="auto"/>
        <w:jc w:val="both"/>
        <w:rPr>
          <w:color w:val="215868" w:themeColor="accent5" w:themeShade="80"/>
        </w:rPr>
      </w:pPr>
    </w:p>
    <w:sectPr w:rsidR="00570456" w:rsidRPr="005362CD" w:rsidSect="002F66F7">
      <w:headerReference w:type="default" r:id="rId6"/>
      <w:footerReference w:type="default" r:id="rId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B8" w:rsidRDefault="008F32B8" w:rsidP="005362CD">
      <w:r>
        <w:separator/>
      </w:r>
    </w:p>
  </w:endnote>
  <w:endnote w:type="continuationSeparator" w:id="0">
    <w:p w:rsidR="008F32B8" w:rsidRDefault="008F32B8" w:rsidP="005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51" w:rsidRDefault="005362CD">
    <w:pPr>
      <w:pStyle w:val="Footer"/>
    </w:pPr>
    <w:r w:rsidRPr="005362CD">
      <w:rPr>
        <w:noProof/>
        <w:color w:val="E36C0A" w:themeColor="accent6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11FFF" wp14:editId="7B354B88">
              <wp:simplePos x="0" y="0"/>
              <wp:positionH relativeFrom="column">
                <wp:posOffset>-189781</wp:posOffset>
              </wp:positionH>
              <wp:positionV relativeFrom="paragraph">
                <wp:posOffset>-118038</wp:posOffset>
              </wp:positionV>
              <wp:extent cx="6409426" cy="0"/>
              <wp:effectExtent l="0" t="0" r="107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426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0EB8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-9.3pt" to="489.7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" strokecolor="#4579b8 [3044]">
              <v:stroke dashstyle="3 1"/>
            </v:line>
          </w:pict>
        </mc:Fallback>
      </mc:AlternateContent>
    </w:r>
    <w:proofErr w:type="spellStart"/>
    <w:r w:rsidR="00D82251">
      <w:t>Phòng</w:t>
    </w:r>
    <w:proofErr w:type="spellEnd"/>
    <w:r w:rsidR="00D82251">
      <w:t xml:space="preserve"> </w:t>
    </w:r>
    <w:proofErr w:type="spellStart"/>
    <w:r w:rsidR="00D82251">
      <w:t>Thương</w:t>
    </w:r>
    <w:proofErr w:type="spellEnd"/>
    <w:r w:rsidR="00D82251">
      <w:t xml:space="preserve"> </w:t>
    </w:r>
    <w:proofErr w:type="spellStart"/>
    <w:r w:rsidR="00D82251">
      <w:t>mại</w:t>
    </w:r>
    <w:proofErr w:type="spellEnd"/>
    <w:r w:rsidR="00D82251">
      <w:t xml:space="preserve"> </w:t>
    </w:r>
    <w:proofErr w:type="spellStart"/>
    <w:r w:rsidR="00D82251">
      <w:t>và</w:t>
    </w:r>
    <w:proofErr w:type="spellEnd"/>
    <w:r w:rsidR="00D82251">
      <w:t xml:space="preserve"> </w:t>
    </w:r>
    <w:proofErr w:type="spellStart"/>
    <w:r w:rsidR="00D82251">
      <w:t>Công</w:t>
    </w:r>
    <w:proofErr w:type="spellEnd"/>
    <w:r w:rsidR="00D82251">
      <w:t xml:space="preserve"> </w:t>
    </w:r>
    <w:proofErr w:type="spellStart"/>
    <w:r w:rsidR="00D82251">
      <w:t>nghiệp</w:t>
    </w:r>
    <w:proofErr w:type="spellEnd"/>
    <w:r w:rsidR="00D82251">
      <w:t xml:space="preserve"> </w:t>
    </w:r>
    <w:proofErr w:type="spellStart"/>
    <w:r w:rsidR="00D82251">
      <w:t>Việt</w:t>
    </w:r>
    <w:proofErr w:type="spellEnd"/>
    <w:r w:rsidR="00D82251">
      <w:t xml:space="preserve"> Nam</w:t>
    </w:r>
  </w:p>
  <w:p w:rsidR="005362CD" w:rsidRDefault="00536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B8" w:rsidRDefault="008F32B8" w:rsidP="005362CD">
      <w:r>
        <w:separator/>
      </w:r>
    </w:p>
  </w:footnote>
  <w:footnote w:type="continuationSeparator" w:id="0">
    <w:p w:rsidR="008F32B8" w:rsidRDefault="008F32B8" w:rsidP="0053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CD" w:rsidRDefault="002E14D9" w:rsidP="005362CD">
    <w:pPr>
      <w:pStyle w:val="Header"/>
      <w:tabs>
        <w:tab w:val="clear" w:pos="4680"/>
        <w:tab w:val="clear" w:pos="9360"/>
      </w:tabs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A95D230" wp14:editId="00AD4805">
          <wp:simplePos x="0" y="0"/>
          <wp:positionH relativeFrom="column">
            <wp:posOffset>344697</wp:posOffset>
          </wp:positionH>
          <wp:positionV relativeFrom="paragraph">
            <wp:posOffset>-112514</wp:posOffset>
          </wp:positionV>
          <wp:extent cx="882650" cy="365760"/>
          <wp:effectExtent l="0" t="0" r="0" b="0"/>
          <wp:wrapThrough wrapText="bothSides">
            <wp:wrapPolygon edited="0">
              <wp:start x="0" y="0"/>
              <wp:lineTo x="0" y="20250"/>
              <wp:lineTo x="20978" y="20250"/>
              <wp:lineTo x="20978" y="0"/>
              <wp:lineTo x="0" y="0"/>
            </wp:wrapPolygon>
          </wp:wrapThrough>
          <wp:docPr id="13" name="Picture 13" descr="vc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c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2CD">
      <w:tab/>
    </w:r>
    <w:r w:rsidR="005362CD">
      <w:tab/>
    </w:r>
    <w:r w:rsidR="005362CD">
      <w:tab/>
    </w:r>
    <w:r w:rsidR="005362CD">
      <w:tab/>
    </w:r>
    <w:r w:rsidR="005362CD">
      <w:tab/>
    </w:r>
    <w:r w:rsidR="005362CD">
      <w:tab/>
    </w:r>
    <w:r w:rsidR="005362CD">
      <w:tab/>
    </w:r>
    <w:r w:rsidR="005362CD">
      <w:tab/>
    </w:r>
    <w:r w:rsidR="00D82251">
      <w:tab/>
    </w:r>
    <w:r w:rsidR="00D82251" w:rsidRPr="005B60D2">
      <w:rPr>
        <w:color w:val="7030A0"/>
      </w:rPr>
      <w:tab/>
      <w:t>201</w:t>
    </w:r>
    <w:r w:rsidR="00CE41F9">
      <w:rPr>
        <w:color w:val="7030A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CD"/>
    <w:rsid w:val="00005C39"/>
    <w:rsid w:val="000429BA"/>
    <w:rsid w:val="000622F8"/>
    <w:rsid w:val="00067893"/>
    <w:rsid w:val="00070EFB"/>
    <w:rsid w:val="00071CEB"/>
    <w:rsid w:val="00077523"/>
    <w:rsid w:val="000A5486"/>
    <w:rsid w:val="000D4187"/>
    <w:rsid w:val="000E0320"/>
    <w:rsid w:val="000E0677"/>
    <w:rsid w:val="000E7C55"/>
    <w:rsid w:val="000F3757"/>
    <w:rsid w:val="001040EE"/>
    <w:rsid w:val="00105DA9"/>
    <w:rsid w:val="00135FC9"/>
    <w:rsid w:val="001528C4"/>
    <w:rsid w:val="00170249"/>
    <w:rsid w:val="0017619D"/>
    <w:rsid w:val="00185BD6"/>
    <w:rsid w:val="001900B7"/>
    <w:rsid w:val="001946F7"/>
    <w:rsid w:val="00197F68"/>
    <w:rsid w:val="001C5CA6"/>
    <w:rsid w:val="001D3377"/>
    <w:rsid w:val="002244AF"/>
    <w:rsid w:val="00224BC1"/>
    <w:rsid w:val="002539A0"/>
    <w:rsid w:val="00255378"/>
    <w:rsid w:val="00264F39"/>
    <w:rsid w:val="00270C54"/>
    <w:rsid w:val="00282C6B"/>
    <w:rsid w:val="00285548"/>
    <w:rsid w:val="0029142C"/>
    <w:rsid w:val="002943FB"/>
    <w:rsid w:val="002A209F"/>
    <w:rsid w:val="002B1B82"/>
    <w:rsid w:val="002E14D9"/>
    <w:rsid w:val="002F3DFA"/>
    <w:rsid w:val="002F66F7"/>
    <w:rsid w:val="00316023"/>
    <w:rsid w:val="00333B6A"/>
    <w:rsid w:val="003613F4"/>
    <w:rsid w:val="003C2154"/>
    <w:rsid w:val="003C27AC"/>
    <w:rsid w:val="003C6CFB"/>
    <w:rsid w:val="003F3490"/>
    <w:rsid w:val="003F625B"/>
    <w:rsid w:val="00427C44"/>
    <w:rsid w:val="004350D5"/>
    <w:rsid w:val="004565E4"/>
    <w:rsid w:val="004569A6"/>
    <w:rsid w:val="0048000B"/>
    <w:rsid w:val="00495FDC"/>
    <w:rsid w:val="004A409B"/>
    <w:rsid w:val="004B3F8B"/>
    <w:rsid w:val="004C7F16"/>
    <w:rsid w:val="0050575B"/>
    <w:rsid w:val="0053245F"/>
    <w:rsid w:val="005362CD"/>
    <w:rsid w:val="00544C5F"/>
    <w:rsid w:val="005621C9"/>
    <w:rsid w:val="00570456"/>
    <w:rsid w:val="005A3FCA"/>
    <w:rsid w:val="005B46FD"/>
    <w:rsid w:val="005B49B1"/>
    <w:rsid w:val="005B60D2"/>
    <w:rsid w:val="005C5580"/>
    <w:rsid w:val="005C5A38"/>
    <w:rsid w:val="005F7BA5"/>
    <w:rsid w:val="006026CF"/>
    <w:rsid w:val="006036EE"/>
    <w:rsid w:val="00610CBC"/>
    <w:rsid w:val="00672B57"/>
    <w:rsid w:val="006B4030"/>
    <w:rsid w:val="006B5105"/>
    <w:rsid w:val="007230B3"/>
    <w:rsid w:val="007236FC"/>
    <w:rsid w:val="0073359C"/>
    <w:rsid w:val="00747BD1"/>
    <w:rsid w:val="00754381"/>
    <w:rsid w:val="00796DB7"/>
    <w:rsid w:val="007A23C2"/>
    <w:rsid w:val="007A6A65"/>
    <w:rsid w:val="007B2F2D"/>
    <w:rsid w:val="007B7DCA"/>
    <w:rsid w:val="007D66BE"/>
    <w:rsid w:val="00816C37"/>
    <w:rsid w:val="008317AF"/>
    <w:rsid w:val="00847192"/>
    <w:rsid w:val="00854816"/>
    <w:rsid w:val="00854B5B"/>
    <w:rsid w:val="00865D4E"/>
    <w:rsid w:val="00881BC1"/>
    <w:rsid w:val="00884F2E"/>
    <w:rsid w:val="00892ABF"/>
    <w:rsid w:val="008957E6"/>
    <w:rsid w:val="008B2491"/>
    <w:rsid w:val="008F32B8"/>
    <w:rsid w:val="00920B88"/>
    <w:rsid w:val="00933BB3"/>
    <w:rsid w:val="00936644"/>
    <w:rsid w:val="009A216B"/>
    <w:rsid w:val="009A27DA"/>
    <w:rsid w:val="009A3414"/>
    <w:rsid w:val="009C2491"/>
    <w:rsid w:val="009C266A"/>
    <w:rsid w:val="009D3829"/>
    <w:rsid w:val="009D4F4E"/>
    <w:rsid w:val="009D681F"/>
    <w:rsid w:val="009D7105"/>
    <w:rsid w:val="009E387D"/>
    <w:rsid w:val="00A21BE9"/>
    <w:rsid w:val="00A230AE"/>
    <w:rsid w:val="00A452BE"/>
    <w:rsid w:val="00A73778"/>
    <w:rsid w:val="00A84D82"/>
    <w:rsid w:val="00AB7B64"/>
    <w:rsid w:val="00AD46D1"/>
    <w:rsid w:val="00AE286F"/>
    <w:rsid w:val="00AF32DD"/>
    <w:rsid w:val="00B3431C"/>
    <w:rsid w:val="00B64413"/>
    <w:rsid w:val="00B702EC"/>
    <w:rsid w:val="00B75777"/>
    <w:rsid w:val="00B97102"/>
    <w:rsid w:val="00BB5189"/>
    <w:rsid w:val="00BC4DCC"/>
    <w:rsid w:val="00C003A0"/>
    <w:rsid w:val="00C270AF"/>
    <w:rsid w:val="00C51174"/>
    <w:rsid w:val="00C63EB3"/>
    <w:rsid w:val="00C70114"/>
    <w:rsid w:val="00C91644"/>
    <w:rsid w:val="00CA32E2"/>
    <w:rsid w:val="00CB4A84"/>
    <w:rsid w:val="00CE41F9"/>
    <w:rsid w:val="00CF66A0"/>
    <w:rsid w:val="00D028ED"/>
    <w:rsid w:val="00D23C48"/>
    <w:rsid w:val="00D40177"/>
    <w:rsid w:val="00D477D0"/>
    <w:rsid w:val="00D77EA4"/>
    <w:rsid w:val="00D82251"/>
    <w:rsid w:val="00DC518E"/>
    <w:rsid w:val="00E0743E"/>
    <w:rsid w:val="00E14B42"/>
    <w:rsid w:val="00E36157"/>
    <w:rsid w:val="00E43012"/>
    <w:rsid w:val="00E456D7"/>
    <w:rsid w:val="00E84327"/>
    <w:rsid w:val="00E914FA"/>
    <w:rsid w:val="00EA32E0"/>
    <w:rsid w:val="00EB1C7D"/>
    <w:rsid w:val="00EC1EE6"/>
    <w:rsid w:val="00EE1480"/>
    <w:rsid w:val="00EE4265"/>
    <w:rsid w:val="00EF6C5C"/>
    <w:rsid w:val="00F00DAB"/>
    <w:rsid w:val="00F16576"/>
    <w:rsid w:val="00F25539"/>
    <w:rsid w:val="00F26A68"/>
    <w:rsid w:val="00F33704"/>
    <w:rsid w:val="00F80440"/>
    <w:rsid w:val="00FA6EAC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8B651-6C8A-4FE9-938D-3C3F8C3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2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Vking</dc:creator>
  <cp:lastModifiedBy>PCI team</cp:lastModifiedBy>
  <cp:revision>6</cp:revision>
  <dcterms:created xsi:type="dcterms:W3CDTF">2019-06-19T08:34:00Z</dcterms:created>
  <dcterms:modified xsi:type="dcterms:W3CDTF">2020-08-11T02:51:00Z</dcterms:modified>
</cp:coreProperties>
</file>