
<file path=[Content_Types].xml><?xml version="1.0" encoding="utf-8"?>
<Types xmlns="http://schemas.openxmlformats.org/package/2006/content-types">
  <Override PartName="/word/media/image1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591" w:val="left"/>
          <w:tab w:leader="none" w:pos="5400" w:val="center"/>
        </w:tabs>
      </w:pPr>
      <w:r>
        <w:rPr>
          <w:sz w:val="22"/>
          <w:szCs w:val="22"/>
        </w:rPr>
        <w:tab/>
      </w:r>
      <w:r>
        <w:rPr/>
        <w:drawing>
          <wp:inline distB="0" distL="0" distR="0" distT="0">
            <wp:extent cx="1198245" cy="26924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</w:p>
    <w:p>
      <w:pPr>
        <w:pStyle w:val="style0"/>
        <w:jc w:val="center"/>
        <w:tabs>
          <w:tab w:leader="none" w:pos="591" w:val="left"/>
          <w:tab w:leader="none" w:pos="5400" w:val="center"/>
        </w:tabs>
      </w:pPr>
      <w:r>
        <w:rPr>
          <w:sz w:val="22"/>
          <w:b/>
          <w:szCs w:val="22"/>
        </w:rPr>
        <w:t>Vacancy Announcement</w:t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  <w:t>Hagar International Vietnam, an international NGO based in Hanoi, invites applications from interested and experienced Vietnamese candidates for the following position.</w:t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b/>
          <w:szCs w:val="22"/>
        </w:rPr>
        <w:t>Position: Therapeutic Arts Officer</w:t>
      </w:r>
    </w:p>
    <w:p>
      <w:pPr>
        <w:pStyle w:val="style0"/>
      </w:pPr>
      <w:r>
        <w:rPr>
          <w:sz w:val="22"/>
          <w:b/>
          <w:szCs w:val="22"/>
        </w:rPr>
        <w:t>Start date: ASAP</w:t>
      </w:r>
    </w:p>
    <w:p>
      <w:pPr>
        <w:pStyle w:val="style0"/>
        <w:jc w:val="center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b/>
          <w:szCs w:val="22"/>
        </w:rPr>
        <w:t>Job Responsibilities:</w:t>
      </w:r>
    </w:p>
    <w:p>
      <w:pPr>
        <w:pStyle w:val="style25"/>
        <w:numPr>
          <w:ilvl w:val="0"/>
          <w:numId w:val="1"/>
        </w:numPr>
        <w:jc w:val="both"/>
      </w:pPr>
      <w:r>
        <w:rPr>
          <w:sz w:val="22"/>
          <w:szCs w:val="22"/>
          <w:lang w:eastAsia="ko-KR"/>
        </w:rPr>
        <w:t>C</w:t>
      </w:r>
      <w:r>
        <w:rPr>
          <w:sz w:val="22"/>
          <w:szCs w:val="22"/>
        </w:rPr>
        <w:t>reat</w:t>
      </w:r>
      <w:r>
        <w:rPr>
          <w:sz w:val="22"/>
          <w:szCs w:val="22"/>
          <w:lang w:eastAsia="ko-KR"/>
        </w:rPr>
        <w:t>e</w:t>
      </w:r>
      <w:r>
        <w:rPr>
          <w:sz w:val="22"/>
          <w:szCs w:val="22"/>
        </w:rPr>
        <w:t xml:space="preserve"> arts-based techniques which </w:t>
      </w:r>
      <w:r>
        <w:rPr>
          <w:sz w:val="22"/>
          <w:szCs w:val="22"/>
          <w:lang w:eastAsia="ko-KR"/>
        </w:rPr>
        <w:t>clients</w:t>
      </w:r>
      <w:r>
        <w:rPr>
          <w:sz w:val="22"/>
          <w:szCs w:val="22"/>
        </w:rPr>
        <w:t xml:space="preserve"> can apply along with assessment, therapeutic objectives, and evaluations</w:t>
      </w:r>
    </w:p>
    <w:p>
      <w:pPr>
        <w:pStyle w:val="style25"/>
        <w:numPr>
          <w:ilvl w:val="0"/>
          <w:numId w:val="1"/>
        </w:numPr>
        <w:jc w:val="both"/>
      </w:pPr>
      <w:r>
        <w:rPr>
          <w:sz w:val="22"/>
          <w:szCs w:val="22"/>
          <w:lang w:eastAsia="ko-KR"/>
        </w:rPr>
        <w:t>Research</w:t>
      </w:r>
      <w:r>
        <w:rPr>
          <w:sz w:val="22"/>
          <w:szCs w:val="22"/>
        </w:rPr>
        <w:t xml:space="preserve"> and creat</w:t>
      </w:r>
      <w:r>
        <w:rPr>
          <w:sz w:val="22"/>
          <w:szCs w:val="22"/>
          <w:lang w:eastAsia="ko-KR"/>
        </w:rPr>
        <w:t>e</w:t>
      </w:r>
      <w:r>
        <w:rPr>
          <w:sz w:val="22"/>
          <w:szCs w:val="22"/>
        </w:rPr>
        <w:t xml:space="preserve"> new methodologies in arts-based therapies, improvise content, and set best practices</w:t>
      </w:r>
    </w:p>
    <w:p>
      <w:pPr>
        <w:pStyle w:val="style25"/>
        <w:numPr>
          <w:ilvl w:val="0"/>
          <w:numId w:val="1"/>
        </w:numPr>
        <w:jc w:val="both"/>
      </w:pPr>
      <w:r>
        <w:rPr>
          <w:sz w:val="22"/>
          <w:szCs w:val="22"/>
        </w:rPr>
        <w:t>Keep policies and procedures up to date and evidence based</w:t>
      </w:r>
    </w:p>
    <w:p>
      <w:pPr>
        <w:pStyle w:val="style0"/>
        <w:numPr>
          <w:ilvl w:val="0"/>
          <w:numId w:val="1"/>
        </w:numPr>
        <w:spacing w:after="28" w:before="28"/>
      </w:pPr>
      <w:r>
        <w:rPr>
          <w:sz w:val="22"/>
          <w:szCs w:val="22"/>
          <w:rFonts w:cs="Arial" w:eastAsia="Times New Roman"/>
          <w:lang w:eastAsia="ko-KR"/>
        </w:rPr>
        <w:t xml:space="preserve">Provide support in training and treatment of </w:t>
      </w:r>
      <w:r>
        <w:rPr>
          <w:sz w:val="22"/>
          <w:szCs w:val="22"/>
          <w:rFonts w:cs="Arial" w:eastAsia="Malgun Gothic"/>
          <w:lang w:eastAsia="ko-KR"/>
        </w:rPr>
        <w:t>clients</w:t>
      </w:r>
      <w:r>
        <w:rPr>
          <w:sz w:val="22"/>
          <w:szCs w:val="22"/>
          <w:rFonts w:cs="Arial" w:eastAsia="Times New Roman"/>
          <w:lang w:eastAsia="ko-KR"/>
        </w:rPr>
        <w:t xml:space="preserve"> in individual and group </w:t>
      </w:r>
      <w:r>
        <w:rPr>
          <w:sz w:val="22"/>
          <w:szCs w:val="22"/>
          <w:rFonts w:cs="Arial" w:eastAsia="Malgun Gothic"/>
          <w:lang w:eastAsia="ko-KR"/>
        </w:rPr>
        <w:t>settings</w:t>
      </w:r>
    </w:p>
    <w:p>
      <w:pPr>
        <w:pStyle w:val="style25"/>
        <w:numPr>
          <w:ilvl w:val="0"/>
          <w:numId w:val="1"/>
        </w:numPr>
        <w:jc w:val="both"/>
      </w:pPr>
      <w:r>
        <w:rPr>
          <w:sz w:val="22"/>
          <w:szCs w:val="22"/>
          <w:lang w:eastAsia="ko-KR"/>
        </w:rPr>
        <w:t>Organize</w:t>
      </w:r>
      <w:r>
        <w:rPr>
          <w:sz w:val="22"/>
          <w:szCs w:val="22"/>
        </w:rPr>
        <w:t xml:space="preserve"> group </w:t>
      </w:r>
      <w:r>
        <w:rPr>
          <w:sz w:val="22"/>
          <w:szCs w:val="22"/>
          <w:lang w:eastAsia="ko-KR"/>
        </w:rPr>
        <w:t>activities and events</w:t>
      </w:r>
    </w:p>
    <w:p>
      <w:pPr>
        <w:pStyle w:val="style25"/>
        <w:numPr>
          <w:ilvl w:val="0"/>
          <w:numId w:val="1"/>
        </w:numPr>
        <w:jc w:val="both"/>
      </w:pPr>
      <w:r>
        <w:rPr>
          <w:sz w:val="22"/>
          <w:szCs w:val="22"/>
          <w:lang w:eastAsia="ko-KR"/>
        </w:rPr>
        <w:t>Organize volunteers, visitors and staff members leading classes</w:t>
      </w:r>
    </w:p>
    <w:p>
      <w:pPr>
        <w:pStyle w:val="style25"/>
        <w:numPr>
          <w:ilvl w:val="0"/>
          <w:numId w:val="1"/>
        </w:numPr>
        <w:jc w:val="both"/>
      </w:pPr>
      <w:r>
        <w:rPr>
          <w:sz w:val="22"/>
          <w:szCs w:val="22"/>
          <w:lang w:eastAsia="ko-KR"/>
        </w:rPr>
        <w:t>Provide visitors with interesting experiences while upholding the client protection policies</w:t>
      </w:r>
    </w:p>
    <w:p>
      <w:pPr>
        <w:pStyle w:val="style25"/>
        <w:numPr>
          <w:ilvl w:val="0"/>
          <w:numId w:val="1"/>
        </w:numPr>
        <w:jc w:val="both"/>
      </w:pPr>
      <w:r>
        <w:rPr>
          <w:sz w:val="22"/>
          <w:szCs w:val="22"/>
          <w:lang w:eastAsia="ko-KR"/>
        </w:rPr>
        <w:t>Inform case managers of any concerns with the behaviour or change in demeanour of a client</w:t>
      </w:r>
    </w:p>
    <w:p>
      <w:pPr>
        <w:pStyle w:val="style25"/>
        <w:numPr>
          <w:ilvl w:val="0"/>
          <w:numId w:val="1"/>
        </w:numPr>
        <w:jc w:val="both"/>
      </w:pPr>
      <w:r>
        <w:rPr>
          <w:sz w:val="22"/>
          <w:szCs w:val="22"/>
          <w:lang w:eastAsia="ko-KR"/>
        </w:rPr>
        <w:t xml:space="preserve">Keep accurate files of clients’ participation and their response to therapeutic classes and sessions </w:t>
      </w:r>
    </w:p>
    <w:p>
      <w:pPr>
        <w:pStyle w:val="style25"/>
        <w:numPr>
          <w:ilvl w:val="0"/>
          <w:numId w:val="1"/>
        </w:numPr>
        <w:jc w:val="both"/>
      </w:pPr>
      <w:r>
        <w:rPr>
          <w:sz w:val="22"/>
          <w:szCs w:val="22"/>
        </w:rPr>
        <w:t>Provide therapeutic support to clients through mentoring and emotional support and being observant of changes in client demeanour</w:t>
      </w:r>
    </w:p>
    <w:p>
      <w:pPr>
        <w:pStyle w:val="style25"/>
        <w:numPr>
          <w:ilvl w:val="0"/>
          <w:numId w:val="1"/>
        </w:numPr>
        <w:jc w:val="both"/>
      </w:pPr>
      <w:r>
        <w:rPr>
          <w:sz w:val="22"/>
          <w:szCs w:val="22"/>
        </w:rPr>
        <w:t>Participate in fundraising for Hagar Vietnam</w:t>
      </w:r>
    </w:p>
    <w:p>
      <w:pPr>
        <w:pStyle w:val="style25"/>
        <w:numPr>
          <w:ilvl w:val="0"/>
          <w:numId w:val="1"/>
        </w:numPr>
        <w:jc w:val="both"/>
      </w:pPr>
      <w:r>
        <w:rPr>
          <w:sz w:val="22"/>
          <w:szCs w:val="22"/>
        </w:rPr>
        <w:t>Any other activities as assigned</w:t>
      </w:r>
    </w:p>
    <w:p>
      <w:pPr>
        <w:pStyle w:val="style0"/>
      </w:pPr>
      <w:r>
        <w:rPr>
          <w:sz w:val="22"/>
          <w:b/>
          <w:szCs w:val="22"/>
        </w:rPr>
        <w:t>Qualifications:</w:t>
      </w:r>
    </w:p>
    <w:p>
      <w:pPr>
        <w:pStyle w:val="style25"/>
        <w:numPr>
          <w:ilvl w:val="0"/>
          <w:numId w:val="2"/>
        </w:numPr>
      </w:pPr>
      <w:r>
        <w:rPr>
          <w:sz w:val="22"/>
          <w:szCs w:val="22"/>
        </w:rPr>
        <w:t>Bachelor Degree in Art Therapy, Arts, Education, Psychology, Management, or related field. (Prefer Master’s Degree in related field)</w:t>
      </w:r>
    </w:p>
    <w:p>
      <w:pPr>
        <w:pStyle w:val="style25"/>
        <w:numPr>
          <w:ilvl w:val="0"/>
          <w:numId w:val="2"/>
        </w:numPr>
      </w:pPr>
      <w:r>
        <w:rPr>
          <w:sz w:val="22"/>
          <w:szCs w:val="22"/>
        </w:rPr>
        <w:t>Computer skills including MS Word, Excel, Powerpoint; internet and email</w:t>
      </w:r>
    </w:p>
    <w:p>
      <w:pPr>
        <w:pStyle w:val="style25"/>
        <w:numPr>
          <w:ilvl w:val="0"/>
          <w:numId w:val="2"/>
        </w:numPr>
      </w:pPr>
      <w:r>
        <w:rPr>
          <w:sz w:val="22"/>
          <w:szCs w:val="22"/>
        </w:rPr>
        <w:t xml:space="preserve">Able to communicate in written and verbal English </w:t>
      </w:r>
    </w:p>
    <w:p>
      <w:pPr>
        <w:pStyle w:val="style25"/>
        <w:numPr>
          <w:ilvl w:val="0"/>
          <w:numId w:val="2"/>
        </w:numPr>
      </w:pPr>
      <w:r>
        <w:rPr>
          <w:sz w:val="22"/>
          <w:szCs w:val="22"/>
        </w:rPr>
        <w:t>Proven ability to work independently and as part of a team</w:t>
      </w:r>
    </w:p>
    <w:p>
      <w:pPr>
        <w:pStyle w:val="style25"/>
        <w:numPr>
          <w:ilvl w:val="0"/>
          <w:numId w:val="2"/>
        </w:numPr>
      </w:pPr>
      <w:r>
        <w:rPr>
          <w:sz w:val="22"/>
          <w:szCs w:val="22"/>
        </w:rPr>
        <w:t xml:space="preserve">At least three years’ experience teaching </w:t>
      </w:r>
    </w:p>
    <w:p>
      <w:pPr>
        <w:pStyle w:val="style25"/>
        <w:numPr>
          <w:ilvl w:val="0"/>
          <w:numId w:val="2"/>
        </w:numPr>
      </w:pPr>
      <w:r>
        <w:rPr>
          <w:sz w:val="22"/>
          <w:szCs w:val="22"/>
        </w:rPr>
        <w:t>Proven ability to organize projects and personnel</w:t>
      </w:r>
    </w:p>
    <w:p>
      <w:pPr>
        <w:pStyle w:val="style25"/>
      </w:pPr>
      <w:r>
        <w:rPr>
          <w:sz w:val="22"/>
          <w:szCs w:val="22"/>
        </w:rPr>
        <w:t xml:space="preserve">Preferred: </w:t>
      </w:r>
    </w:p>
    <w:p>
      <w:pPr>
        <w:pStyle w:val="style25"/>
        <w:numPr>
          <w:ilvl w:val="0"/>
          <w:numId w:val="2"/>
        </w:numPr>
      </w:pPr>
      <w:r>
        <w:rPr>
          <w:sz w:val="22"/>
          <w:szCs w:val="22"/>
        </w:rPr>
        <w:t>Minimum of three years’ experience with victims of gender based violence</w:t>
      </w:r>
    </w:p>
    <w:p>
      <w:pPr>
        <w:pStyle w:val="style25"/>
        <w:numPr>
          <w:ilvl w:val="0"/>
          <w:numId w:val="2"/>
        </w:numPr>
      </w:pPr>
      <w:r>
        <w:rPr>
          <w:sz w:val="22"/>
          <w:szCs w:val="22"/>
        </w:rPr>
        <w:t>Prior experience utilizing therapeutic arts with victims of abuse and/or trauma</w:t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b/>
          <w:szCs w:val="22"/>
        </w:rPr>
        <w:t>Please send cover letter and CV in English to info.vn</w:t>
      </w:r>
      <w:hyperlink r:id="rId3">
        <w:r>
          <w:rPr>
            <w:sz w:val="22"/>
            <w:b/>
            <w:szCs w:val="22"/>
            <w:rStyle w:val="style16"/>
          </w:rPr>
          <w:t>@hagarinternational.org</w:t>
        </w:r>
      </w:hyperlink>
    </w:p>
    <w:p>
      <w:pPr>
        <w:pStyle w:val="style0"/>
      </w:pPr>
      <w:r>
        <w:rPr>
          <w:sz w:val="22"/>
          <w:b/>
          <w:szCs w:val="22"/>
        </w:rPr>
        <w:t>Deadline for submissions:  30 August 2015</w:t>
      </w:r>
    </w:p>
    <w:p>
      <w:pPr>
        <w:pStyle w:val="style0"/>
      </w:pPr>
      <w:r>
        <w:rPr>
          <w:sz w:val="22"/>
          <w:b/>
          <w:szCs w:val="22"/>
        </w:rPr>
      </w:r>
    </w:p>
    <w:p>
      <w:pPr>
        <w:pStyle w:val="style0"/>
      </w:pPr>
      <w:r>
        <w:rPr/>
      </w:r>
    </w:p>
    <w:sectPr>
      <w:formProt w:val="off"/>
      <w:pgSz w:h="15840" w:w="12240"/>
      <w:textDirection w:val="lrTb"/>
      <w:pgNumType w:fmt="decimal"/>
      <w:type w:val="nextPage"/>
      <w:pgMar w:bottom="720" w:left="720" w:right="720" w:top="72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entury Gothic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2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Default"/>
    <w:next w:val="style0"/>
    <w:pPr>
      <w:jc w:val="left"/>
      <w:widowControl/>
      <w:tabs>
        <w:tab w:leader="none" w:pos="720" w:val="left"/>
      </w:tabs>
      <w:suppressAutoHyphens w:val="true"/>
    </w:pPr>
    <w:rPr>
      <w:color w:val="auto"/>
      <w:sz w:val="24"/>
      <w:szCs w:val="24"/>
      <w:rFonts w:ascii="Century Gothic" w:cs="" w:eastAsia=".VnTime" w:hAnsi="Century Gothic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000FF"/>
      <w:u w:val="single"/>
      <w:lang w:bidi="en-US" w:eastAsia="en-US" w:val="en-US"/>
    </w:rPr>
  </w:style>
  <w:style w:styleId="style17" w:type="character">
    <w:name w:val="Balloon Text Char"/>
    <w:basedOn w:val="style15"/>
    <w:next w:val="style17"/>
    <w:rPr/>
  </w:style>
  <w:style w:styleId="style18" w:type="character">
    <w:name w:val="Body Text 3 Char"/>
    <w:basedOn w:val="style15"/>
    <w:next w:val="style18"/>
    <w:rPr/>
  </w:style>
  <w:style w:styleId="style19" w:type="character">
    <w:name w:val="ListLabel 1"/>
    <w:next w:val="style19"/>
    <w:rPr>
      <w:sz w:val="16"/>
    </w:rPr>
  </w:style>
  <w:style w:styleId="style20" w:type="paragraph">
    <w:name w:val="Heading"/>
    <w:basedOn w:val="style0"/>
    <w:next w:val="style21"/>
    <w:pPr>
      <w:keepNext/>
      <w:spacing w:after="120" w:before="240"/>
    </w:pPr>
    <w:rPr>
      <w:sz w:val="28"/>
      <w:szCs w:val="28"/>
      <w:rFonts w:ascii="Arial" w:cs="DejaVu Sans" w:eastAsia="Lucida Sans Unicode" w:hAnsi="Arial"/>
    </w:rPr>
  </w:style>
  <w:style w:styleId="style21" w:type="paragraph">
    <w:name w:val="Text body"/>
    <w:basedOn w:val="style0"/>
    <w:next w:val="style21"/>
    <w:pPr>
      <w:spacing w:after="120" w:before="0"/>
    </w:pPr>
    <w:rPr/>
  </w:style>
  <w:style w:styleId="style22" w:type="paragraph">
    <w:name w:val="List"/>
    <w:basedOn w:val="style21"/>
    <w:next w:val="style22"/>
    <w:pPr/>
    <w:rPr>
      <w:rFonts w:cs="DejaVu Sans" w:eastAsia=".VnTime"/>
    </w:rPr>
  </w:style>
  <w:style w:styleId="style23" w:type="paragraph">
    <w:name w:val="Caption"/>
    <w:basedOn w:val="style0"/>
    <w:next w:val="style23"/>
    <w:pPr>
      <w:suppressLineNumbers/>
      <w:spacing w:after="120" w:before="120"/>
    </w:pPr>
    <w:rPr>
      <w:sz w:val="24"/>
      <w:i/>
      <w:szCs w:val="24"/>
      <w:iCs/>
      <w:rFonts w:cs="DejaVu Sans" w:eastAsia=".VnTime"/>
    </w:rPr>
  </w:style>
  <w:style w:styleId="style24" w:type="paragraph">
    <w:name w:val="Index"/>
    <w:basedOn w:val="style0"/>
    <w:next w:val="style24"/>
    <w:pPr>
      <w:suppressLineNumbers/>
    </w:pPr>
    <w:rPr>
      <w:rFonts w:cs="DejaVu Sans" w:eastAsia=".VnTime"/>
    </w:rPr>
  </w:style>
  <w:style w:styleId="style25" w:type="paragraph">
    <w:name w:val="List Paragraph"/>
    <w:basedOn w:val="style0"/>
    <w:next w:val="style25"/>
    <w:pPr/>
    <w:rPr/>
  </w:style>
  <w:style w:styleId="style26" w:type="paragraph">
    <w:name w:val="Balloon Text"/>
    <w:basedOn w:val="style0"/>
    <w:next w:val="style26"/>
    <w:pPr/>
    <w:rPr/>
  </w:style>
  <w:style w:styleId="style27" w:type="paragraph">
    <w:name w:val="Body Text 3"/>
    <w:basedOn w:val="style0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iep.Hoangthihong@hagarinternational.org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2015-08-14T06:58:00.00Z</dcterms:created>
  <dc:creator>Kerry Kelly</dc:creator>
  <cp:lastModifiedBy>Hang Tranthuy</cp:lastModifiedBy>
  <dcterms:modified xsi:type="dcterms:W3CDTF">2015-08-14T07:17:00.00Z</dcterms:modified>
  <cp:revision>3</cp:revision>
</cp:coreProperties>
</file>