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7752"/>
        <w:gridCol w:w="1493"/>
      </w:tblGrid>
      <w:tr w:rsidR="00E82943" w:rsidRPr="00E82943" w14:paraId="762D5674" w14:textId="77777777">
        <w:tc>
          <w:tcPr>
            <w:tcW w:w="8028" w:type="dxa"/>
          </w:tcPr>
          <w:p w14:paraId="762D5670" w14:textId="77777777" w:rsidR="00DB618B" w:rsidRPr="00E82943" w:rsidRDefault="00A11AF4" w:rsidP="00202A28">
            <w:pPr>
              <w:pStyle w:val="Title"/>
              <w:jc w:val="left"/>
              <w:rPr>
                <w:rFonts w:ascii="Times New Roman" w:hAnsi="Times New Roman"/>
                <w:b w:val="0"/>
                <w:bCs/>
                <w:sz w:val="22"/>
                <w:szCs w:val="22"/>
              </w:rPr>
            </w:pPr>
            <w:r w:rsidRPr="00E82943">
              <w:rPr>
                <w:rFonts w:ascii="Times New Roman" w:hAnsi="Times New Roman"/>
                <w:noProof/>
                <w:sz w:val="22"/>
                <w:szCs w:val="22"/>
                <w:lang w:eastAsia="en-US"/>
              </w:rPr>
              <w:drawing>
                <wp:anchor distT="0" distB="0" distL="114300" distR="114300" simplePos="0" relativeHeight="251659264" behindDoc="0" locked="0" layoutInCell="1" allowOverlap="1" wp14:anchorId="762D56CC" wp14:editId="762D56CD">
                  <wp:simplePos x="0" y="0"/>
                  <wp:positionH relativeFrom="column">
                    <wp:posOffset>3857625</wp:posOffset>
                  </wp:positionH>
                  <wp:positionV relativeFrom="paragraph">
                    <wp:posOffset>-309880</wp:posOffset>
                  </wp:positionV>
                  <wp:extent cx="1455420" cy="828675"/>
                  <wp:effectExtent l="0" t="0" r="0" b="0"/>
                  <wp:wrapNone/>
                  <wp:docPr id="3" name="Picture 3" descr="New C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R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D5671" w14:textId="77777777" w:rsidR="00DB618B" w:rsidRPr="00E82943" w:rsidRDefault="00DB618B" w:rsidP="00202A28">
            <w:pPr>
              <w:pStyle w:val="Title"/>
              <w:rPr>
                <w:rFonts w:ascii="Times New Roman" w:hAnsi="Times New Roman"/>
                <w:b w:val="0"/>
                <w:bCs/>
                <w:sz w:val="22"/>
                <w:szCs w:val="22"/>
              </w:rPr>
            </w:pPr>
            <w:r w:rsidRPr="00E82943">
              <w:rPr>
                <w:rFonts w:ascii="Times New Roman" w:hAnsi="Times New Roman"/>
                <w:sz w:val="22"/>
                <w:szCs w:val="22"/>
              </w:rPr>
              <w:t>CATHOLIC RELIEF SERVICES</w:t>
            </w:r>
          </w:p>
        </w:tc>
        <w:tc>
          <w:tcPr>
            <w:tcW w:w="1548" w:type="dxa"/>
          </w:tcPr>
          <w:p w14:paraId="762D5672" w14:textId="77777777" w:rsidR="00DB618B" w:rsidRPr="00E82943" w:rsidRDefault="00A11AF4" w:rsidP="00202A28">
            <w:pPr>
              <w:pStyle w:val="Title"/>
              <w:jc w:val="left"/>
              <w:rPr>
                <w:rFonts w:ascii="Times New Roman" w:hAnsi="Times New Roman"/>
                <w:b w:val="0"/>
                <w:bCs/>
                <w:sz w:val="22"/>
                <w:szCs w:val="22"/>
              </w:rPr>
            </w:pPr>
            <w:r w:rsidRPr="00E82943">
              <w:rPr>
                <w:rFonts w:ascii="Times New Roman" w:hAnsi="Times New Roman"/>
                <w:b w:val="0"/>
                <w:bCs/>
                <w:noProof/>
                <w:sz w:val="22"/>
                <w:szCs w:val="22"/>
                <w:lang w:eastAsia="en-US"/>
              </w:rPr>
              <w:drawing>
                <wp:anchor distT="0" distB="0" distL="114300" distR="114300" simplePos="0" relativeHeight="251658240" behindDoc="0" locked="0" layoutInCell="1" allowOverlap="1" wp14:anchorId="762D56CE" wp14:editId="762D56CF">
                  <wp:simplePos x="0" y="0"/>
                  <wp:positionH relativeFrom="column">
                    <wp:posOffset>5191125</wp:posOffset>
                  </wp:positionH>
                  <wp:positionV relativeFrom="paragraph">
                    <wp:posOffset>352425</wp:posOffset>
                  </wp:positionV>
                  <wp:extent cx="1455420" cy="828675"/>
                  <wp:effectExtent l="0" t="0" r="0" b="0"/>
                  <wp:wrapNone/>
                  <wp:docPr id="1" name="Picture 1" descr="New C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R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D5673" w14:textId="77777777" w:rsidR="00DB618B" w:rsidRPr="00E82943" w:rsidRDefault="00DB618B" w:rsidP="00202A28">
            <w:pPr>
              <w:jc w:val="center"/>
              <w:rPr>
                <w:sz w:val="22"/>
                <w:szCs w:val="22"/>
              </w:rPr>
            </w:pPr>
          </w:p>
        </w:tc>
      </w:tr>
      <w:tr w:rsidR="00DB618B" w:rsidRPr="00E82943" w14:paraId="762D5678" w14:textId="77777777">
        <w:tc>
          <w:tcPr>
            <w:tcW w:w="8028" w:type="dxa"/>
          </w:tcPr>
          <w:p w14:paraId="762D5675" w14:textId="09C56BB3" w:rsidR="00DB618B" w:rsidRPr="00E82943" w:rsidRDefault="00A1719F" w:rsidP="00202A28">
            <w:pPr>
              <w:pStyle w:val="Title"/>
              <w:rPr>
                <w:rFonts w:ascii="Times New Roman" w:hAnsi="Times New Roman"/>
                <w:sz w:val="22"/>
                <w:szCs w:val="22"/>
              </w:rPr>
            </w:pPr>
            <w:r w:rsidRPr="00E82943">
              <w:rPr>
                <w:rFonts w:ascii="Times New Roman" w:hAnsi="Times New Roman"/>
                <w:sz w:val="22"/>
                <w:szCs w:val="22"/>
              </w:rPr>
              <w:t>Vietnam</w:t>
            </w:r>
            <w:r w:rsidR="00DB618B" w:rsidRPr="00E82943">
              <w:rPr>
                <w:rFonts w:ascii="Times New Roman" w:hAnsi="Times New Roman"/>
                <w:sz w:val="22"/>
                <w:szCs w:val="22"/>
              </w:rPr>
              <w:t xml:space="preserve"> Program</w:t>
            </w:r>
          </w:p>
          <w:p w14:paraId="762D5676" w14:textId="77777777" w:rsidR="00DB618B" w:rsidRPr="00E82943" w:rsidRDefault="00DB618B" w:rsidP="00202A28">
            <w:pPr>
              <w:pStyle w:val="Title"/>
              <w:rPr>
                <w:rFonts w:ascii="Times New Roman" w:hAnsi="Times New Roman"/>
                <w:b w:val="0"/>
                <w:bCs/>
                <w:sz w:val="22"/>
                <w:szCs w:val="22"/>
              </w:rPr>
            </w:pPr>
            <w:r w:rsidRPr="00E82943">
              <w:rPr>
                <w:rFonts w:ascii="Times New Roman" w:hAnsi="Times New Roman"/>
                <w:b w:val="0"/>
                <w:bCs/>
                <w:sz w:val="22"/>
                <w:szCs w:val="22"/>
              </w:rPr>
              <w:t xml:space="preserve">Job Description </w:t>
            </w:r>
          </w:p>
        </w:tc>
        <w:tc>
          <w:tcPr>
            <w:tcW w:w="1548" w:type="dxa"/>
          </w:tcPr>
          <w:p w14:paraId="762D5677" w14:textId="77777777" w:rsidR="00DB618B" w:rsidRPr="00E82943" w:rsidRDefault="00DB618B" w:rsidP="00202A28">
            <w:pPr>
              <w:pStyle w:val="Title"/>
              <w:jc w:val="left"/>
              <w:rPr>
                <w:rFonts w:ascii="Times New Roman" w:hAnsi="Times New Roman"/>
                <w:b w:val="0"/>
                <w:bCs/>
                <w:sz w:val="22"/>
                <w:szCs w:val="22"/>
              </w:rPr>
            </w:pPr>
          </w:p>
        </w:tc>
      </w:tr>
    </w:tbl>
    <w:p w14:paraId="762D5679" w14:textId="77777777" w:rsidR="0025142C" w:rsidRPr="00E82943" w:rsidRDefault="0025142C">
      <w:pPr>
        <w:jc w:val="center"/>
        <w:rPr>
          <w:b/>
          <w:sz w:val="22"/>
          <w:szCs w:val="22"/>
        </w:rPr>
      </w:pPr>
    </w:p>
    <w:p w14:paraId="762D567A" w14:textId="009DB1C0" w:rsidR="00A11AF4" w:rsidRPr="00E82943" w:rsidRDefault="00A11AF4" w:rsidP="00A11AF4">
      <w:pPr>
        <w:rPr>
          <w:i/>
          <w:sz w:val="22"/>
          <w:szCs w:val="22"/>
        </w:rPr>
      </w:pPr>
      <w:r w:rsidRPr="00E82943">
        <w:rPr>
          <w:b/>
          <w:bCs/>
          <w:sz w:val="22"/>
          <w:szCs w:val="22"/>
        </w:rPr>
        <w:t>Job Title:</w:t>
      </w:r>
      <w:r w:rsidRPr="00E82943">
        <w:rPr>
          <w:b/>
          <w:bCs/>
          <w:sz w:val="22"/>
          <w:szCs w:val="22"/>
        </w:rPr>
        <w:tab/>
      </w:r>
      <w:r w:rsidRPr="00E82943">
        <w:rPr>
          <w:b/>
          <w:bCs/>
          <w:sz w:val="22"/>
          <w:szCs w:val="22"/>
        </w:rPr>
        <w:tab/>
      </w:r>
      <w:r w:rsidRPr="00E82943">
        <w:rPr>
          <w:b/>
          <w:bCs/>
          <w:sz w:val="22"/>
          <w:szCs w:val="22"/>
        </w:rPr>
        <w:tab/>
        <w:t xml:space="preserve">MEAL Manager </w:t>
      </w:r>
    </w:p>
    <w:p w14:paraId="762D567B" w14:textId="1946602C" w:rsidR="00A11AF4" w:rsidRPr="00E82943" w:rsidRDefault="00A11AF4" w:rsidP="00A11AF4">
      <w:pPr>
        <w:rPr>
          <w:i/>
          <w:sz w:val="22"/>
          <w:szCs w:val="22"/>
        </w:rPr>
      </w:pPr>
      <w:r w:rsidRPr="00E82943">
        <w:rPr>
          <w:b/>
          <w:bCs/>
          <w:sz w:val="22"/>
          <w:szCs w:val="22"/>
        </w:rPr>
        <w:t>Department/Location:</w:t>
      </w:r>
      <w:r w:rsidRPr="00E82943">
        <w:rPr>
          <w:b/>
          <w:bCs/>
          <w:sz w:val="22"/>
          <w:szCs w:val="22"/>
        </w:rPr>
        <w:tab/>
      </w:r>
      <w:r w:rsidRPr="00E82943">
        <w:rPr>
          <w:b/>
          <w:bCs/>
          <w:sz w:val="22"/>
          <w:szCs w:val="22"/>
        </w:rPr>
        <w:tab/>
      </w:r>
      <w:r w:rsidR="00A1719F" w:rsidRPr="00E82943">
        <w:rPr>
          <w:b/>
          <w:bCs/>
          <w:sz w:val="22"/>
          <w:szCs w:val="22"/>
        </w:rPr>
        <w:t>Hanoi</w:t>
      </w:r>
    </w:p>
    <w:p w14:paraId="762D567D" w14:textId="17FB2E2E" w:rsidR="00A11AF4" w:rsidRPr="00E82943" w:rsidRDefault="00A11AF4" w:rsidP="00313930">
      <w:pPr>
        <w:rPr>
          <w:i/>
          <w:sz w:val="22"/>
          <w:szCs w:val="22"/>
        </w:rPr>
      </w:pPr>
      <w:r w:rsidRPr="00E82943">
        <w:rPr>
          <w:b/>
          <w:bCs/>
          <w:sz w:val="22"/>
          <w:szCs w:val="22"/>
        </w:rPr>
        <w:t xml:space="preserve">Reports To: </w:t>
      </w:r>
      <w:r w:rsidRPr="00E82943">
        <w:rPr>
          <w:bCs/>
          <w:i/>
          <w:sz w:val="22"/>
          <w:szCs w:val="22"/>
        </w:rPr>
        <w:t xml:space="preserve"> </w:t>
      </w:r>
      <w:r w:rsidRPr="00E82943">
        <w:rPr>
          <w:bCs/>
          <w:i/>
          <w:sz w:val="22"/>
          <w:szCs w:val="22"/>
        </w:rPr>
        <w:tab/>
      </w:r>
      <w:r w:rsidRPr="00E82943">
        <w:rPr>
          <w:bCs/>
          <w:i/>
          <w:sz w:val="22"/>
          <w:szCs w:val="22"/>
        </w:rPr>
        <w:tab/>
      </w:r>
      <w:r w:rsidRPr="00E82943">
        <w:rPr>
          <w:bCs/>
          <w:i/>
          <w:sz w:val="22"/>
          <w:szCs w:val="22"/>
        </w:rPr>
        <w:tab/>
      </w:r>
      <w:r w:rsidR="00A1719F" w:rsidRPr="00E82943">
        <w:rPr>
          <w:b/>
          <w:bCs/>
          <w:sz w:val="22"/>
          <w:szCs w:val="22"/>
        </w:rPr>
        <w:t>Country Manger</w:t>
      </w:r>
      <w:r w:rsidRPr="00E82943">
        <w:rPr>
          <w:bCs/>
          <w:iCs/>
          <w:sz w:val="22"/>
          <w:szCs w:val="22"/>
        </w:rPr>
        <w:t xml:space="preserve"> </w:t>
      </w:r>
    </w:p>
    <w:p w14:paraId="762D567E" w14:textId="77777777" w:rsidR="00A11AF4" w:rsidRPr="00E82943" w:rsidRDefault="00A11AF4" w:rsidP="00A11AF4">
      <w:pPr>
        <w:ind w:left="2880" w:hanging="2880"/>
        <w:rPr>
          <w:sz w:val="22"/>
          <w:szCs w:val="22"/>
        </w:rPr>
      </w:pPr>
    </w:p>
    <w:p w14:paraId="762D567F" w14:textId="77777777" w:rsidR="00A11AF4" w:rsidRPr="00E82943" w:rsidRDefault="00A11AF4" w:rsidP="00A11AF4">
      <w:pPr>
        <w:tabs>
          <w:tab w:val="num" w:pos="360"/>
        </w:tabs>
        <w:jc w:val="both"/>
        <w:rPr>
          <w:sz w:val="22"/>
          <w:szCs w:val="22"/>
          <w:u w:val="single"/>
        </w:rPr>
      </w:pPr>
      <w:r w:rsidRPr="00E82943">
        <w:rPr>
          <w:b/>
          <w:bCs/>
          <w:sz w:val="22"/>
          <w:szCs w:val="22"/>
          <w:u w:val="single"/>
        </w:rPr>
        <w:t>Context:</w:t>
      </w:r>
      <w:r w:rsidRPr="00E82943">
        <w:rPr>
          <w:sz w:val="22"/>
          <w:szCs w:val="22"/>
          <w:u w:val="single"/>
        </w:rPr>
        <w:t xml:space="preserve"> </w:t>
      </w:r>
    </w:p>
    <w:p w14:paraId="762D5682" w14:textId="19348602" w:rsidR="00A11AF4" w:rsidRPr="00E82943" w:rsidRDefault="00A1719F" w:rsidP="00A11AF4">
      <w:pPr>
        <w:jc w:val="both"/>
        <w:rPr>
          <w:sz w:val="22"/>
          <w:szCs w:val="22"/>
        </w:rPr>
      </w:pPr>
      <w:r w:rsidRPr="00E82943">
        <w:rPr>
          <w:sz w:val="22"/>
          <w:szCs w:val="22"/>
        </w:rPr>
        <w:t>Catholic Relief Services (CRS) is a US non-governmental organization that has been operating in Vietnam for nearly 20 years. CRS projects assist local counterparts to build capacity in the areas of</w:t>
      </w:r>
      <w:r w:rsidR="00D707D6" w:rsidRPr="00E82943">
        <w:rPr>
          <w:sz w:val="22"/>
          <w:szCs w:val="22"/>
        </w:rPr>
        <w:t xml:space="preserve"> Inclusive</w:t>
      </w:r>
      <w:r w:rsidRPr="00E82943">
        <w:rPr>
          <w:sz w:val="22"/>
          <w:szCs w:val="22"/>
        </w:rPr>
        <w:t xml:space="preserve"> Education,</w:t>
      </w:r>
      <w:r w:rsidR="00D707D6" w:rsidRPr="00E82943">
        <w:rPr>
          <w:sz w:val="22"/>
          <w:szCs w:val="22"/>
        </w:rPr>
        <w:t xml:space="preserve"> promoting ICT for distance learning as well as for improving job situation for Vietnamese with disabilities, </w:t>
      </w:r>
      <w:r w:rsidRPr="00E82943">
        <w:rPr>
          <w:sz w:val="22"/>
          <w:szCs w:val="22"/>
        </w:rPr>
        <w:t xml:space="preserve">HIV/AIDS care and </w:t>
      </w:r>
      <w:r w:rsidR="0051206B" w:rsidRPr="00E82943">
        <w:rPr>
          <w:sz w:val="22"/>
          <w:szCs w:val="22"/>
        </w:rPr>
        <w:t>support</w:t>
      </w:r>
      <w:r w:rsidRPr="00E82943">
        <w:rPr>
          <w:sz w:val="22"/>
          <w:szCs w:val="22"/>
        </w:rPr>
        <w:t xml:space="preserve">, Disaster Risk Reduction and emergency preparedness and response. Reflecting our commitment to carry out quality programming to benefit the poor, we are now seeking a dynamic Vietnamese candidate for following position for our Program based in Ha </w:t>
      </w:r>
      <w:proofErr w:type="spellStart"/>
      <w:r w:rsidRPr="00E82943">
        <w:rPr>
          <w:sz w:val="22"/>
          <w:szCs w:val="22"/>
        </w:rPr>
        <w:t>No</w:t>
      </w:r>
      <w:r w:rsidR="00A45892">
        <w:rPr>
          <w:sz w:val="22"/>
          <w:szCs w:val="22"/>
        </w:rPr>
        <w:t>i</w:t>
      </w:r>
      <w:proofErr w:type="spellEnd"/>
      <w:r w:rsidR="00A11AF4" w:rsidRPr="00E82943">
        <w:rPr>
          <w:sz w:val="22"/>
          <w:szCs w:val="22"/>
        </w:rPr>
        <w:t xml:space="preserve">. </w:t>
      </w:r>
    </w:p>
    <w:p w14:paraId="762D5683" w14:textId="77777777" w:rsidR="00A11AF4" w:rsidRPr="00E82943" w:rsidRDefault="00A11AF4" w:rsidP="00A11AF4">
      <w:pPr>
        <w:jc w:val="both"/>
        <w:rPr>
          <w:sz w:val="22"/>
          <w:szCs w:val="22"/>
        </w:rPr>
      </w:pPr>
    </w:p>
    <w:p w14:paraId="63C58732" w14:textId="4BADEBC8" w:rsidR="00CF790D" w:rsidRPr="00E82943" w:rsidRDefault="00CF790D" w:rsidP="0051206B">
      <w:pPr>
        <w:pStyle w:val="BodyText"/>
        <w:rPr>
          <w:rFonts w:ascii="Times New Roman" w:hAnsi="Times New Roman"/>
          <w:szCs w:val="22"/>
        </w:rPr>
      </w:pPr>
      <w:r w:rsidRPr="00E82943">
        <w:rPr>
          <w:rFonts w:ascii="Times New Roman" w:hAnsi="Times New Roman"/>
          <w:szCs w:val="22"/>
        </w:rPr>
        <w:t xml:space="preserve">The Monitoring, Evaluation, Accountability and Learning (MEAL) </w:t>
      </w:r>
      <w:r w:rsidR="0051206B" w:rsidRPr="00E82943">
        <w:rPr>
          <w:rFonts w:ascii="Times New Roman" w:hAnsi="Times New Roman"/>
          <w:szCs w:val="22"/>
        </w:rPr>
        <w:t>Manager</w:t>
      </w:r>
      <w:r w:rsidRPr="00E82943">
        <w:rPr>
          <w:rFonts w:ascii="Times New Roman" w:hAnsi="Times New Roman"/>
          <w:szCs w:val="22"/>
        </w:rPr>
        <w:t xml:space="preserve"> will assume responsibility for </w:t>
      </w:r>
      <w:r w:rsidR="00C77B66" w:rsidRPr="00E82943">
        <w:rPr>
          <w:rFonts w:ascii="Times New Roman" w:hAnsi="Times New Roman"/>
          <w:szCs w:val="22"/>
        </w:rPr>
        <w:t xml:space="preserve">implementation of CRS agency MEAL policy and procedures in CRS Vietnam, ensuring full compliance across all projects.  MEAL Manager will be in charge of </w:t>
      </w:r>
      <w:r w:rsidRPr="00E82943">
        <w:rPr>
          <w:rFonts w:ascii="Times New Roman" w:hAnsi="Times New Roman"/>
          <w:szCs w:val="22"/>
        </w:rPr>
        <w:t>developing and implementing the monitoring and evaluation system, leading the accountabil</w:t>
      </w:r>
      <w:r w:rsidR="00A216E0" w:rsidRPr="00E82943">
        <w:rPr>
          <w:rFonts w:ascii="Times New Roman" w:hAnsi="Times New Roman"/>
          <w:szCs w:val="22"/>
        </w:rPr>
        <w:t xml:space="preserve">ity and learning activities, </w:t>
      </w:r>
      <w:r w:rsidRPr="00E82943">
        <w:rPr>
          <w:rFonts w:ascii="Times New Roman" w:hAnsi="Times New Roman"/>
          <w:szCs w:val="22"/>
        </w:rPr>
        <w:t xml:space="preserve">managing </w:t>
      </w:r>
      <w:r w:rsidR="00A216E0" w:rsidRPr="00E82943">
        <w:rPr>
          <w:rFonts w:ascii="Times New Roman" w:hAnsi="Times New Roman"/>
          <w:szCs w:val="22"/>
        </w:rPr>
        <w:t xml:space="preserve">system to address </w:t>
      </w:r>
      <w:r w:rsidRPr="00E82943">
        <w:rPr>
          <w:rFonts w:ascii="Times New Roman" w:hAnsi="Times New Roman"/>
          <w:szCs w:val="22"/>
        </w:rPr>
        <w:t xml:space="preserve">beneficiaries’ </w:t>
      </w:r>
      <w:r w:rsidR="00A216E0" w:rsidRPr="00E82943">
        <w:rPr>
          <w:rFonts w:ascii="Times New Roman" w:hAnsi="Times New Roman"/>
          <w:szCs w:val="22"/>
        </w:rPr>
        <w:t xml:space="preserve">feedback and </w:t>
      </w:r>
      <w:r w:rsidRPr="00E82943">
        <w:rPr>
          <w:rFonts w:ascii="Times New Roman" w:hAnsi="Times New Roman"/>
          <w:szCs w:val="22"/>
        </w:rPr>
        <w:t>communications</w:t>
      </w:r>
      <w:r w:rsidR="00A216E0" w:rsidRPr="00E82943">
        <w:rPr>
          <w:rFonts w:ascii="Times New Roman" w:hAnsi="Times New Roman"/>
          <w:szCs w:val="22"/>
        </w:rPr>
        <w:t>,</w:t>
      </w:r>
      <w:r w:rsidR="00AC5779" w:rsidRPr="00E82943">
        <w:rPr>
          <w:rFonts w:ascii="Times New Roman" w:hAnsi="Times New Roman"/>
          <w:szCs w:val="22"/>
        </w:rPr>
        <w:t xml:space="preserve"> ensuring </w:t>
      </w:r>
      <w:r w:rsidRPr="00E82943">
        <w:rPr>
          <w:rFonts w:ascii="Times New Roman" w:hAnsi="Times New Roman"/>
          <w:szCs w:val="22"/>
        </w:rPr>
        <w:t>high quality monitoring and accountability practic</w:t>
      </w:r>
      <w:r w:rsidR="00AC5779" w:rsidRPr="00E82943">
        <w:rPr>
          <w:rFonts w:ascii="Times New Roman" w:hAnsi="Times New Roman"/>
          <w:szCs w:val="22"/>
        </w:rPr>
        <w:t xml:space="preserve">es, </w:t>
      </w:r>
      <w:r w:rsidR="00C876DA" w:rsidRPr="00E82943">
        <w:rPr>
          <w:rFonts w:ascii="Times New Roman" w:hAnsi="Times New Roman"/>
          <w:szCs w:val="22"/>
        </w:rPr>
        <w:t>and incorporating</w:t>
      </w:r>
      <w:r w:rsidR="00AC5779" w:rsidRPr="00E82943">
        <w:rPr>
          <w:rFonts w:ascii="Times New Roman" w:hAnsi="Times New Roman"/>
          <w:szCs w:val="22"/>
        </w:rPr>
        <w:t xml:space="preserve"> of learning</w:t>
      </w:r>
      <w:r w:rsidRPr="00E82943">
        <w:rPr>
          <w:rFonts w:ascii="Times New Roman" w:hAnsi="Times New Roman"/>
          <w:szCs w:val="22"/>
        </w:rPr>
        <w:t xml:space="preserve"> at all stages o</w:t>
      </w:r>
      <w:r w:rsidR="00AC5779" w:rsidRPr="00E82943">
        <w:rPr>
          <w:rFonts w:ascii="Times New Roman" w:hAnsi="Times New Roman"/>
          <w:szCs w:val="22"/>
        </w:rPr>
        <w:t>f the program cycle. The MEAL</w:t>
      </w:r>
      <w:r w:rsidRPr="00E82943">
        <w:rPr>
          <w:rFonts w:ascii="Times New Roman" w:hAnsi="Times New Roman"/>
          <w:szCs w:val="22"/>
        </w:rPr>
        <w:t xml:space="preserve"> Manager </w:t>
      </w:r>
      <w:r w:rsidR="00AC5779" w:rsidRPr="00E82943">
        <w:rPr>
          <w:rFonts w:ascii="Times New Roman" w:hAnsi="Times New Roman"/>
          <w:szCs w:val="22"/>
        </w:rPr>
        <w:t>will coordinate with other CRS Program M</w:t>
      </w:r>
      <w:r w:rsidRPr="00E82943">
        <w:rPr>
          <w:rFonts w:ascii="Times New Roman" w:hAnsi="Times New Roman"/>
          <w:szCs w:val="22"/>
        </w:rPr>
        <w:t>anager</w:t>
      </w:r>
      <w:r w:rsidR="00AC5779" w:rsidRPr="00E82943">
        <w:rPr>
          <w:rFonts w:ascii="Times New Roman" w:hAnsi="Times New Roman"/>
          <w:szCs w:val="22"/>
        </w:rPr>
        <w:t>s</w:t>
      </w:r>
      <w:r w:rsidRPr="00E82943">
        <w:rPr>
          <w:rFonts w:ascii="Times New Roman" w:hAnsi="Times New Roman"/>
          <w:szCs w:val="22"/>
        </w:rPr>
        <w:t xml:space="preserve"> to ensure the roll out of Program Quality (PQ) </w:t>
      </w:r>
      <w:r w:rsidR="00AC5779" w:rsidRPr="00E82943">
        <w:rPr>
          <w:rFonts w:ascii="Times New Roman" w:hAnsi="Times New Roman"/>
          <w:szCs w:val="22"/>
        </w:rPr>
        <w:t>stand</w:t>
      </w:r>
      <w:r w:rsidR="00A216E0" w:rsidRPr="00E82943">
        <w:rPr>
          <w:rFonts w:ascii="Times New Roman" w:hAnsi="Times New Roman"/>
          <w:szCs w:val="22"/>
        </w:rPr>
        <w:t>ards and initiatives, and signi</w:t>
      </w:r>
      <w:r w:rsidR="00AC5779" w:rsidRPr="00E82943">
        <w:rPr>
          <w:rFonts w:ascii="Times New Roman" w:hAnsi="Times New Roman"/>
          <w:szCs w:val="22"/>
        </w:rPr>
        <w:t>ficant</w:t>
      </w:r>
      <w:r w:rsidRPr="00E82943">
        <w:rPr>
          <w:rFonts w:ascii="Times New Roman" w:hAnsi="Times New Roman"/>
          <w:szCs w:val="22"/>
        </w:rPr>
        <w:t xml:space="preserve"> support to new program development (including writing) and improving the MEAL system in the country program. </w:t>
      </w:r>
    </w:p>
    <w:p w14:paraId="58E4FCDD" w14:textId="77777777" w:rsidR="00CF790D" w:rsidRPr="00E82943" w:rsidRDefault="00CF790D" w:rsidP="00CF790D">
      <w:pPr>
        <w:pStyle w:val="BodyText"/>
        <w:rPr>
          <w:rFonts w:ascii="Times New Roman" w:hAnsi="Times New Roman"/>
          <w:szCs w:val="22"/>
        </w:rPr>
      </w:pPr>
    </w:p>
    <w:p w14:paraId="6319359E" w14:textId="1262BA5B" w:rsidR="00CF790D" w:rsidRPr="00E82943" w:rsidRDefault="00CF790D" w:rsidP="00CF790D">
      <w:pPr>
        <w:pStyle w:val="BodyText"/>
        <w:rPr>
          <w:rFonts w:ascii="Times New Roman" w:hAnsi="Times New Roman"/>
          <w:szCs w:val="22"/>
        </w:rPr>
      </w:pPr>
      <w:r w:rsidRPr="00E82943">
        <w:rPr>
          <w:rFonts w:ascii="Times New Roman" w:hAnsi="Times New Roman"/>
          <w:szCs w:val="22"/>
        </w:rPr>
        <w:t xml:space="preserve">Under the supervision of the </w:t>
      </w:r>
      <w:r w:rsidR="00AC5779" w:rsidRPr="00E82943">
        <w:rPr>
          <w:rFonts w:ascii="Times New Roman" w:hAnsi="Times New Roman"/>
          <w:szCs w:val="22"/>
        </w:rPr>
        <w:t xml:space="preserve">Country Manager, MEAL Manager will work with </w:t>
      </w:r>
      <w:r w:rsidRPr="00E82943">
        <w:rPr>
          <w:rFonts w:ascii="Times New Roman" w:hAnsi="Times New Roman"/>
          <w:szCs w:val="22"/>
        </w:rPr>
        <w:t xml:space="preserve">the Program Managers and other project staff and project partners to </w:t>
      </w:r>
      <w:r w:rsidR="00A216E0" w:rsidRPr="00E82943">
        <w:rPr>
          <w:rFonts w:ascii="Times New Roman" w:hAnsi="Times New Roman"/>
          <w:szCs w:val="22"/>
        </w:rPr>
        <w:t>ensure full compliance with grants’ documentation requirements as per MEAL policy and procedures</w:t>
      </w:r>
      <w:r w:rsidR="00C876DA" w:rsidRPr="00E82943">
        <w:rPr>
          <w:rFonts w:ascii="Times New Roman" w:hAnsi="Times New Roman"/>
          <w:szCs w:val="22"/>
        </w:rPr>
        <w:t>,</w:t>
      </w:r>
      <w:r w:rsidR="001F6E9F" w:rsidRPr="00E82943">
        <w:rPr>
          <w:rFonts w:ascii="Times New Roman" w:hAnsi="Times New Roman"/>
          <w:szCs w:val="22"/>
        </w:rPr>
        <w:t xml:space="preserve"> </w:t>
      </w:r>
      <w:r w:rsidRPr="00E82943">
        <w:rPr>
          <w:rFonts w:ascii="Times New Roman" w:hAnsi="Times New Roman"/>
          <w:szCs w:val="22"/>
        </w:rPr>
        <w:t>communicate project successes to relevant stakeholders, prepare timely and accurate reports for dissemination in and outside of CRS, and provide technical suppo</w:t>
      </w:r>
      <w:r w:rsidR="00AC5779" w:rsidRPr="00E82943">
        <w:rPr>
          <w:rFonts w:ascii="Times New Roman" w:hAnsi="Times New Roman"/>
          <w:szCs w:val="22"/>
        </w:rPr>
        <w:t>rt to staff and partner</w:t>
      </w:r>
      <w:r w:rsidR="00A216E0" w:rsidRPr="00E82943">
        <w:rPr>
          <w:rFonts w:ascii="Times New Roman" w:hAnsi="Times New Roman"/>
          <w:szCs w:val="22"/>
        </w:rPr>
        <w:t xml:space="preserve">s.  The MEAL Manager </w:t>
      </w:r>
      <w:r w:rsidRPr="00E82943">
        <w:rPr>
          <w:rFonts w:ascii="Times New Roman" w:hAnsi="Times New Roman"/>
          <w:szCs w:val="22"/>
        </w:rPr>
        <w:t xml:space="preserve">will maintain </w:t>
      </w:r>
      <w:r w:rsidR="00A216E0" w:rsidRPr="00E82943">
        <w:rPr>
          <w:rFonts w:ascii="Times New Roman" w:hAnsi="Times New Roman"/>
          <w:szCs w:val="22"/>
        </w:rPr>
        <w:t xml:space="preserve">productive </w:t>
      </w:r>
      <w:r w:rsidRPr="00E82943">
        <w:rPr>
          <w:rFonts w:ascii="Times New Roman" w:hAnsi="Times New Roman"/>
          <w:szCs w:val="22"/>
        </w:rPr>
        <w:t>rela</w:t>
      </w:r>
      <w:r w:rsidR="00A216E0" w:rsidRPr="00E82943">
        <w:rPr>
          <w:rFonts w:ascii="Times New Roman" w:hAnsi="Times New Roman"/>
          <w:szCs w:val="22"/>
        </w:rPr>
        <w:t>tionships with the other program</w:t>
      </w:r>
      <w:r w:rsidRPr="00E82943">
        <w:rPr>
          <w:rFonts w:ascii="Times New Roman" w:hAnsi="Times New Roman"/>
          <w:szCs w:val="22"/>
        </w:rPr>
        <w:t xml:space="preserve"> staff, </w:t>
      </w:r>
      <w:r w:rsidR="00EF4D31" w:rsidRPr="00E82943">
        <w:rPr>
          <w:rFonts w:ascii="Times New Roman" w:hAnsi="Times New Roman"/>
          <w:szCs w:val="22"/>
        </w:rPr>
        <w:t xml:space="preserve">as well as </w:t>
      </w:r>
      <w:r w:rsidRPr="00E82943">
        <w:rPr>
          <w:rFonts w:ascii="Times New Roman" w:hAnsi="Times New Roman"/>
          <w:szCs w:val="22"/>
        </w:rPr>
        <w:t>fina</w:t>
      </w:r>
      <w:r w:rsidR="00EF4D31" w:rsidRPr="00E82943">
        <w:rPr>
          <w:rFonts w:ascii="Times New Roman" w:hAnsi="Times New Roman"/>
          <w:szCs w:val="22"/>
        </w:rPr>
        <w:t>nce, HR &amp; admin</w:t>
      </w:r>
      <w:r w:rsidRPr="00E82943">
        <w:rPr>
          <w:rFonts w:ascii="Times New Roman" w:hAnsi="Times New Roman"/>
          <w:szCs w:val="22"/>
        </w:rPr>
        <w:t xml:space="preserve">. </w:t>
      </w:r>
    </w:p>
    <w:p w14:paraId="32A79C05" w14:textId="77777777" w:rsidR="00CF790D" w:rsidRPr="00E82943" w:rsidRDefault="00CF790D" w:rsidP="001A2937">
      <w:pPr>
        <w:jc w:val="both"/>
        <w:rPr>
          <w:sz w:val="22"/>
          <w:szCs w:val="22"/>
        </w:rPr>
      </w:pPr>
    </w:p>
    <w:p w14:paraId="762D5686" w14:textId="77777777" w:rsidR="00A11AF4" w:rsidRPr="00E82943" w:rsidRDefault="00A11AF4" w:rsidP="00A11AF4">
      <w:pPr>
        <w:pStyle w:val="HTMLPreformatted"/>
        <w:jc w:val="both"/>
        <w:rPr>
          <w:rFonts w:ascii="Times New Roman" w:hAnsi="Times New Roman" w:cs="Times New Roman"/>
          <w:sz w:val="22"/>
          <w:szCs w:val="22"/>
        </w:rPr>
      </w:pPr>
      <w:r w:rsidRPr="00E82943">
        <w:rPr>
          <w:rFonts w:ascii="Times New Roman" w:hAnsi="Times New Roman" w:cs="Times New Roman"/>
          <w:b/>
          <w:sz w:val="22"/>
          <w:szCs w:val="22"/>
          <w:u w:val="single"/>
        </w:rPr>
        <w:t>Primary Responsibilities</w:t>
      </w:r>
      <w:r w:rsidRPr="00E82943">
        <w:rPr>
          <w:rFonts w:ascii="Times New Roman" w:hAnsi="Times New Roman" w:cs="Times New Roman"/>
          <w:sz w:val="22"/>
          <w:szCs w:val="22"/>
        </w:rPr>
        <w:t xml:space="preserve">: </w:t>
      </w:r>
    </w:p>
    <w:p w14:paraId="762D5687" w14:textId="3B0714B5" w:rsidR="00A11AF4" w:rsidRPr="00E82943" w:rsidRDefault="00A11AF4" w:rsidP="00084F09">
      <w:pPr>
        <w:pStyle w:val="HTMLPreformatted"/>
        <w:jc w:val="both"/>
        <w:rPr>
          <w:rFonts w:ascii="Times New Roman" w:hAnsi="Times New Roman" w:cs="Times New Roman"/>
          <w:sz w:val="22"/>
          <w:szCs w:val="22"/>
        </w:rPr>
      </w:pPr>
      <w:r w:rsidRPr="00E82943">
        <w:rPr>
          <w:rFonts w:ascii="Times New Roman" w:hAnsi="Times New Roman" w:cs="Times New Roman"/>
          <w:sz w:val="22"/>
          <w:szCs w:val="22"/>
        </w:rPr>
        <w:t>The MEAL Mana</w:t>
      </w:r>
      <w:r w:rsidR="00A216E0" w:rsidRPr="00E82943">
        <w:rPr>
          <w:rFonts w:ascii="Times New Roman" w:hAnsi="Times New Roman" w:cs="Times New Roman"/>
          <w:sz w:val="22"/>
          <w:szCs w:val="22"/>
        </w:rPr>
        <w:t>ger will work closely with CRS P</w:t>
      </w:r>
      <w:r w:rsidRPr="00E82943">
        <w:rPr>
          <w:rFonts w:ascii="Times New Roman" w:hAnsi="Times New Roman" w:cs="Times New Roman"/>
          <w:sz w:val="22"/>
          <w:szCs w:val="22"/>
        </w:rPr>
        <w:t xml:space="preserve">rogram </w:t>
      </w:r>
      <w:r w:rsidR="00A01B65" w:rsidRPr="00E82943">
        <w:rPr>
          <w:rFonts w:ascii="Times New Roman" w:hAnsi="Times New Roman" w:cs="Times New Roman"/>
          <w:sz w:val="22"/>
          <w:szCs w:val="22"/>
        </w:rPr>
        <w:t>Manager</w:t>
      </w:r>
      <w:r w:rsidR="00A216E0" w:rsidRPr="00E82943">
        <w:rPr>
          <w:rFonts w:ascii="Times New Roman" w:hAnsi="Times New Roman" w:cs="Times New Roman"/>
          <w:sz w:val="22"/>
          <w:szCs w:val="22"/>
        </w:rPr>
        <w:t>s,</w:t>
      </w:r>
      <w:r w:rsidR="0032576E" w:rsidRPr="00E82943">
        <w:rPr>
          <w:rFonts w:ascii="Times New Roman" w:hAnsi="Times New Roman" w:cs="Times New Roman"/>
          <w:sz w:val="22"/>
          <w:szCs w:val="22"/>
        </w:rPr>
        <w:t xml:space="preserve"> </w:t>
      </w:r>
      <w:r w:rsidR="00A216E0" w:rsidRPr="00E82943">
        <w:rPr>
          <w:rFonts w:ascii="Times New Roman" w:hAnsi="Times New Roman" w:cs="Times New Roman"/>
          <w:sz w:val="22"/>
          <w:szCs w:val="22"/>
        </w:rPr>
        <w:t>p</w:t>
      </w:r>
      <w:r w:rsidR="00A01B65" w:rsidRPr="00E82943">
        <w:rPr>
          <w:rFonts w:ascii="Times New Roman" w:hAnsi="Times New Roman" w:cs="Times New Roman"/>
          <w:sz w:val="22"/>
          <w:szCs w:val="22"/>
        </w:rPr>
        <w:t xml:space="preserve">roject </w:t>
      </w:r>
      <w:r w:rsidRPr="00E82943">
        <w:rPr>
          <w:rFonts w:ascii="Times New Roman" w:hAnsi="Times New Roman" w:cs="Times New Roman"/>
          <w:sz w:val="22"/>
          <w:szCs w:val="22"/>
        </w:rPr>
        <w:t>team</w:t>
      </w:r>
      <w:r w:rsidR="00A216E0" w:rsidRPr="00E82943">
        <w:rPr>
          <w:rFonts w:ascii="Times New Roman" w:hAnsi="Times New Roman" w:cs="Times New Roman"/>
          <w:sz w:val="22"/>
          <w:szCs w:val="22"/>
        </w:rPr>
        <w:t>s and partner staff to build</w:t>
      </w:r>
      <w:r w:rsidRPr="00E82943">
        <w:rPr>
          <w:rFonts w:ascii="Times New Roman" w:hAnsi="Times New Roman" w:cs="Times New Roman"/>
          <w:sz w:val="22"/>
          <w:szCs w:val="22"/>
        </w:rPr>
        <w:t xml:space="preserve"> the capacity of programming staff in developing high quality </w:t>
      </w:r>
      <w:r w:rsidR="00084F09" w:rsidRPr="00E82943">
        <w:rPr>
          <w:rFonts w:ascii="Times New Roman" w:hAnsi="Times New Roman" w:cs="Times New Roman"/>
          <w:sz w:val="22"/>
          <w:szCs w:val="22"/>
        </w:rPr>
        <w:t xml:space="preserve">monitoring systems and </w:t>
      </w:r>
      <w:r w:rsidR="00A216E0" w:rsidRPr="00E82943">
        <w:rPr>
          <w:rFonts w:ascii="Times New Roman" w:hAnsi="Times New Roman" w:cs="Times New Roman"/>
          <w:sz w:val="22"/>
          <w:szCs w:val="22"/>
        </w:rPr>
        <w:t xml:space="preserve">tools to </w:t>
      </w:r>
      <w:r w:rsidR="00084F09" w:rsidRPr="00E82943">
        <w:rPr>
          <w:rFonts w:ascii="Times New Roman" w:hAnsi="Times New Roman" w:cs="Times New Roman"/>
          <w:sz w:val="22"/>
          <w:szCs w:val="22"/>
        </w:rPr>
        <w:t>meet</w:t>
      </w:r>
      <w:r w:rsidRPr="00E82943">
        <w:rPr>
          <w:rFonts w:ascii="Times New Roman" w:hAnsi="Times New Roman" w:cs="Times New Roman"/>
          <w:sz w:val="22"/>
          <w:szCs w:val="22"/>
        </w:rPr>
        <w:t xml:space="preserve"> indicators set out</w:t>
      </w:r>
      <w:r w:rsidR="00A216E0" w:rsidRPr="00E82943">
        <w:rPr>
          <w:rFonts w:ascii="Times New Roman" w:hAnsi="Times New Roman" w:cs="Times New Roman"/>
          <w:sz w:val="22"/>
          <w:szCs w:val="22"/>
        </w:rPr>
        <w:t xml:space="preserve"> in project proposals; provide significant input </w:t>
      </w:r>
      <w:proofErr w:type="gramStart"/>
      <w:r w:rsidR="00A216E0" w:rsidRPr="00E82943">
        <w:rPr>
          <w:rFonts w:ascii="Times New Roman" w:hAnsi="Times New Roman" w:cs="Times New Roman"/>
          <w:sz w:val="22"/>
          <w:szCs w:val="22"/>
        </w:rPr>
        <w:t>during  proposal</w:t>
      </w:r>
      <w:proofErr w:type="gramEnd"/>
      <w:r w:rsidRPr="00E82943">
        <w:rPr>
          <w:rFonts w:ascii="Times New Roman" w:hAnsi="Times New Roman" w:cs="Times New Roman"/>
          <w:sz w:val="22"/>
          <w:szCs w:val="22"/>
        </w:rPr>
        <w:t xml:space="preserve"> development</w:t>
      </w:r>
      <w:r w:rsidR="00A216E0" w:rsidRPr="00E82943">
        <w:rPr>
          <w:rFonts w:ascii="Times New Roman" w:hAnsi="Times New Roman" w:cs="Times New Roman"/>
          <w:sz w:val="22"/>
          <w:szCs w:val="22"/>
        </w:rPr>
        <w:t xml:space="preserve"> and design stage</w:t>
      </w:r>
      <w:r w:rsidR="0032576E" w:rsidRPr="00E82943">
        <w:rPr>
          <w:rFonts w:ascii="Times New Roman" w:hAnsi="Times New Roman" w:cs="Times New Roman"/>
          <w:sz w:val="22"/>
          <w:szCs w:val="22"/>
        </w:rPr>
        <w:t>, including writing the M&amp;E  proposals’ sections,</w:t>
      </w:r>
      <w:r w:rsidRPr="00E82943">
        <w:rPr>
          <w:rFonts w:ascii="Times New Roman" w:hAnsi="Times New Roman" w:cs="Times New Roman"/>
          <w:sz w:val="22"/>
          <w:szCs w:val="22"/>
        </w:rPr>
        <w:t xml:space="preserve"> to ensure that previous lessons learnt are incorporated into proposals</w:t>
      </w:r>
      <w:r w:rsidR="0032576E" w:rsidRPr="00E82943">
        <w:rPr>
          <w:rFonts w:ascii="Times New Roman" w:hAnsi="Times New Roman" w:cs="Times New Roman"/>
          <w:sz w:val="22"/>
          <w:szCs w:val="22"/>
        </w:rPr>
        <w:t xml:space="preserve">; provide capacity building  for </w:t>
      </w:r>
      <w:r w:rsidR="001A2937" w:rsidRPr="00E82943">
        <w:rPr>
          <w:rFonts w:ascii="Times New Roman" w:hAnsi="Times New Roman" w:cs="Times New Roman"/>
          <w:sz w:val="22"/>
          <w:szCs w:val="22"/>
        </w:rPr>
        <w:t xml:space="preserve">CRS and partner staff. The ability to effectively </w:t>
      </w:r>
      <w:r w:rsidR="00313930" w:rsidRPr="00E82943">
        <w:rPr>
          <w:rFonts w:ascii="Times New Roman" w:hAnsi="Times New Roman" w:cs="Times New Roman"/>
          <w:sz w:val="22"/>
          <w:szCs w:val="22"/>
        </w:rPr>
        <w:t>work with program teams</w:t>
      </w:r>
      <w:r w:rsidR="001A2937" w:rsidRPr="00E82943">
        <w:rPr>
          <w:rFonts w:ascii="Times New Roman" w:hAnsi="Times New Roman" w:cs="Times New Roman"/>
          <w:sz w:val="22"/>
          <w:szCs w:val="22"/>
        </w:rPr>
        <w:t>,</w:t>
      </w:r>
      <w:r w:rsidR="00323577" w:rsidRPr="00E82943">
        <w:rPr>
          <w:rFonts w:ascii="Times New Roman" w:hAnsi="Times New Roman" w:cs="Times New Roman"/>
          <w:sz w:val="22"/>
          <w:szCs w:val="22"/>
        </w:rPr>
        <w:t xml:space="preserve"> taking a lead </w:t>
      </w:r>
      <w:r w:rsidR="00313930" w:rsidRPr="00E82943">
        <w:rPr>
          <w:rFonts w:ascii="Times New Roman" w:hAnsi="Times New Roman" w:cs="Times New Roman"/>
          <w:sz w:val="22"/>
          <w:szCs w:val="22"/>
        </w:rPr>
        <w:t>role as</w:t>
      </w:r>
      <w:r w:rsidR="00323577" w:rsidRPr="00E82943">
        <w:rPr>
          <w:rFonts w:ascii="Times New Roman" w:hAnsi="Times New Roman" w:cs="Times New Roman"/>
          <w:sz w:val="22"/>
          <w:szCs w:val="22"/>
        </w:rPr>
        <w:t xml:space="preserve"> and when</w:t>
      </w:r>
      <w:r w:rsidR="00313930" w:rsidRPr="00E82943">
        <w:rPr>
          <w:rFonts w:ascii="Times New Roman" w:hAnsi="Times New Roman" w:cs="Times New Roman"/>
          <w:sz w:val="22"/>
          <w:szCs w:val="22"/>
        </w:rPr>
        <w:t xml:space="preserve"> necessary</w:t>
      </w:r>
      <w:r w:rsidR="001A2937" w:rsidRPr="00E82943">
        <w:rPr>
          <w:rFonts w:ascii="Times New Roman" w:hAnsi="Times New Roman" w:cs="Times New Roman"/>
          <w:sz w:val="22"/>
          <w:szCs w:val="22"/>
        </w:rPr>
        <w:t xml:space="preserve"> and promote a learning environment is essential to the success of the post.</w:t>
      </w:r>
      <w:r w:rsidR="00B33987" w:rsidRPr="00E82943">
        <w:rPr>
          <w:rFonts w:ascii="Times New Roman" w:hAnsi="Times New Roman" w:cs="Times New Roman"/>
          <w:sz w:val="22"/>
          <w:szCs w:val="22"/>
        </w:rPr>
        <w:t xml:space="preserve"> </w:t>
      </w:r>
    </w:p>
    <w:p w14:paraId="662A07F3" w14:textId="77777777" w:rsidR="00CF790D" w:rsidRPr="00E82943" w:rsidRDefault="00CF790D" w:rsidP="00084F09">
      <w:pPr>
        <w:pStyle w:val="HTMLPreformatted"/>
        <w:jc w:val="both"/>
        <w:rPr>
          <w:rFonts w:ascii="Times New Roman" w:hAnsi="Times New Roman" w:cs="Times New Roman"/>
          <w:sz w:val="22"/>
          <w:szCs w:val="22"/>
        </w:rPr>
      </w:pPr>
    </w:p>
    <w:p w14:paraId="762D5689" w14:textId="77777777" w:rsidR="00084F09" w:rsidRPr="00E82943" w:rsidRDefault="00084F09" w:rsidP="00084F09">
      <w:pPr>
        <w:jc w:val="both"/>
        <w:rPr>
          <w:b/>
          <w:sz w:val="22"/>
          <w:szCs w:val="22"/>
          <w:u w:val="single"/>
        </w:rPr>
      </w:pPr>
      <w:r w:rsidRPr="00E82943">
        <w:rPr>
          <w:b/>
          <w:sz w:val="22"/>
          <w:szCs w:val="22"/>
          <w:u w:val="single"/>
        </w:rPr>
        <w:t xml:space="preserve">Key Responsibilities: </w:t>
      </w:r>
    </w:p>
    <w:p w14:paraId="762D568A" w14:textId="77777777" w:rsidR="00084F09" w:rsidRPr="00E82943" w:rsidRDefault="00084F09" w:rsidP="00084F09">
      <w:pPr>
        <w:jc w:val="both"/>
        <w:rPr>
          <w:b/>
          <w:sz w:val="22"/>
          <w:szCs w:val="22"/>
          <w:u w:val="single"/>
        </w:rPr>
      </w:pPr>
    </w:p>
    <w:p w14:paraId="0D7B79DD" w14:textId="3FA6C7BF" w:rsidR="003F0024" w:rsidRPr="00E82943" w:rsidRDefault="00084F09" w:rsidP="00313930">
      <w:pPr>
        <w:pStyle w:val="ListParagraph"/>
        <w:numPr>
          <w:ilvl w:val="0"/>
          <w:numId w:val="35"/>
        </w:numPr>
        <w:jc w:val="both"/>
        <w:rPr>
          <w:b/>
          <w:sz w:val="22"/>
          <w:szCs w:val="22"/>
          <w:u w:val="single"/>
        </w:rPr>
      </w:pPr>
      <w:r w:rsidRPr="00E82943">
        <w:rPr>
          <w:b/>
          <w:sz w:val="22"/>
          <w:szCs w:val="22"/>
          <w:u w:val="single"/>
        </w:rPr>
        <w:t>Project Design and Proposal Development</w:t>
      </w:r>
    </w:p>
    <w:p w14:paraId="762D568C" w14:textId="5E6CE2EB" w:rsidR="00084F09" w:rsidRPr="00E82943" w:rsidRDefault="00084F09" w:rsidP="00084F09">
      <w:pPr>
        <w:pStyle w:val="BodyText"/>
        <w:numPr>
          <w:ilvl w:val="0"/>
          <w:numId w:val="26"/>
        </w:numPr>
        <w:jc w:val="left"/>
        <w:rPr>
          <w:rFonts w:ascii="Times New Roman" w:hAnsi="Times New Roman"/>
          <w:b/>
          <w:szCs w:val="22"/>
        </w:rPr>
      </w:pPr>
      <w:r w:rsidRPr="00E82943">
        <w:rPr>
          <w:rFonts w:ascii="Times New Roman" w:hAnsi="Times New Roman"/>
          <w:szCs w:val="22"/>
        </w:rPr>
        <w:t xml:space="preserve">Provide technical support to Program Managers </w:t>
      </w:r>
      <w:r w:rsidR="008E2095" w:rsidRPr="00E82943">
        <w:rPr>
          <w:rFonts w:ascii="Times New Roman" w:hAnsi="Times New Roman"/>
          <w:szCs w:val="22"/>
        </w:rPr>
        <w:t xml:space="preserve">and project staffs of all </w:t>
      </w:r>
      <w:r w:rsidR="003F0024" w:rsidRPr="00E82943">
        <w:rPr>
          <w:rFonts w:ascii="Times New Roman" w:hAnsi="Times New Roman"/>
          <w:szCs w:val="22"/>
        </w:rPr>
        <w:t xml:space="preserve"> projects in the areas of DRR, Inclusive Education,  Mine Risk Education and HIV/OVC system strengthening, including </w:t>
      </w:r>
      <w:r w:rsidRPr="00E82943">
        <w:rPr>
          <w:rFonts w:ascii="Times New Roman" w:hAnsi="Times New Roman"/>
          <w:szCs w:val="22"/>
        </w:rPr>
        <w:t>the design and implementation of assessments, gender analysis, stakeholder analysis, organizational capacity as</w:t>
      </w:r>
      <w:r w:rsidR="008E2095" w:rsidRPr="00E82943">
        <w:rPr>
          <w:rFonts w:ascii="Times New Roman" w:hAnsi="Times New Roman"/>
          <w:szCs w:val="22"/>
        </w:rPr>
        <w:t>sessments, and other pre-proposal</w:t>
      </w:r>
      <w:r w:rsidRPr="00E82943">
        <w:rPr>
          <w:rFonts w:ascii="Times New Roman" w:hAnsi="Times New Roman"/>
          <w:szCs w:val="22"/>
        </w:rPr>
        <w:t xml:space="preserve"> data collection and analysis.</w:t>
      </w:r>
    </w:p>
    <w:p w14:paraId="762D568D" w14:textId="77777777" w:rsidR="00084F09" w:rsidRPr="00E82943" w:rsidRDefault="00FE04EF" w:rsidP="00084F09">
      <w:pPr>
        <w:pStyle w:val="BodyText"/>
        <w:numPr>
          <w:ilvl w:val="0"/>
          <w:numId w:val="26"/>
        </w:numPr>
        <w:jc w:val="left"/>
        <w:rPr>
          <w:rFonts w:ascii="Times New Roman" w:hAnsi="Times New Roman"/>
          <w:b/>
          <w:szCs w:val="22"/>
        </w:rPr>
      </w:pPr>
      <w:r w:rsidRPr="00E82943">
        <w:rPr>
          <w:rFonts w:ascii="Times New Roman" w:hAnsi="Times New Roman"/>
          <w:szCs w:val="22"/>
        </w:rPr>
        <w:t>Provide technical support to</w:t>
      </w:r>
      <w:r w:rsidR="000F14DB" w:rsidRPr="00E82943">
        <w:rPr>
          <w:rFonts w:ascii="Times New Roman" w:hAnsi="Times New Roman"/>
          <w:szCs w:val="22"/>
        </w:rPr>
        <w:t xml:space="preserve"> develop and</w:t>
      </w:r>
      <w:r w:rsidRPr="00E82943">
        <w:rPr>
          <w:rFonts w:ascii="Times New Roman" w:hAnsi="Times New Roman"/>
          <w:szCs w:val="22"/>
        </w:rPr>
        <w:t xml:space="preserve"> r</w:t>
      </w:r>
      <w:r w:rsidR="00084F09" w:rsidRPr="00E82943">
        <w:rPr>
          <w:rFonts w:ascii="Times New Roman" w:hAnsi="Times New Roman"/>
          <w:szCs w:val="22"/>
        </w:rPr>
        <w:t xml:space="preserve">eview </w:t>
      </w:r>
      <w:r w:rsidR="000F14DB" w:rsidRPr="00E82943">
        <w:rPr>
          <w:rFonts w:ascii="Times New Roman" w:hAnsi="Times New Roman"/>
          <w:szCs w:val="22"/>
        </w:rPr>
        <w:t>Results frameworks/</w:t>
      </w:r>
      <w:proofErr w:type="spellStart"/>
      <w:r w:rsidR="00084F09" w:rsidRPr="00E82943">
        <w:rPr>
          <w:rFonts w:ascii="Times New Roman" w:hAnsi="Times New Roman"/>
          <w:szCs w:val="22"/>
        </w:rPr>
        <w:t>ProFrames</w:t>
      </w:r>
      <w:proofErr w:type="spellEnd"/>
      <w:r w:rsidR="00084F09" w:rsidRPr="00E82943">
        <w:rPr>
          <w:rFonts w:ascii="Times New Roman" w:hAnsi="Times New Roman"/>
          <w:szCs w:val="22"/>
        </w:rPr>
        <w:t xml:space="preserve">, M&amp;E plans, Indicator Performance Tracking Tables, analysis plans, baseline survey tools, and programming M&amp;E tools. </w:t>
      </w:r>
    </w:p>
    <w:p w14:paraId="762D568E" w14:textId="77777777" w:rsidR="00084F09" w:rsidRPr="00E82943" w:rsidRDefault="00084F09" w:rsidP="00084F09">
      <w:pPr>
        <w:pStyle w:val="BodyText"/>
        <w:numPr>
          <w:ilvl w:val="0"/>
          <w:numId w:val="26"/>
        </w:numPr>
        <w:jc w:val="left"/>
        <w:rPr>
          <w:rFonts w:ascii="Times New Roman" w:hAnsi="Times New Roman"/>
          <w:b/>
          <w:szCs w:val="22"/>
        </w:rPr>
      </w:pPr>
      <w:r w:rsidRPr="00E82943">
        <w:rPr>
          <w:rFonts w:ascii="Times New Roman" w:hAnsi="Times New Roman"/>
          <w:szCs w:val="22"/>
        </w:rPr>
        <w:lastRenderedPageBreak/>
        <w:t>Provide leadership to the collation of lessons learned and best practices from previous and ongoing programming which captures the impact of activities, and ensure that these are incorporated into the design of new projects.</w:t>
      </w:r>
    </w:p>
    <w:p w14:paraId="762D568F" w14:textId="5312FAD8" w:rsidR="00084F09" w:rsidRPr="00E82943" w:rsidRDefault="00084F09" w:rsidP="00084F09">
      <w:pPr>
        <w:pStyle w:val="BodyText"/>
        <w:numPr>
          <w:ilvl w:val="0"/>
          <w:numId w:val="26"/>
        </w:numPr>
        <w:jc w:val="left"/>
        <w:rPr>
          <w:rFonts w:ascii="Times New Roman" w:hAnsi="Times New Roman"/>
          <w:b/>
          <w:szCs w:val="22"/>
        </w:rPr>
      </w:pPr>
      <w:r w:rsidRPr="00E82943">
        <w:rPr>
          <w:rFonts w:ascii="Times New Roman" w:hAnsi="Times New Roman"/>
          <w:szCs w:val="22"/>
        </w:rPr>
        <w:t>Significantly contribute to the writing of donor proposals and reports</w:t>
      </w:r>
      <w:r w:rsidR="008E2095" w:rsidRPr="00E82943">
        <w:rPr>
          <w:rFonts w:ascii="Times New Roman" w:hAnsi="Times New Roman"/>
          <w:szCs w:val="22"/>
        </w:rPr>
        <w:t xml:space="preserve"> including writing M&amp;E sections</w:t>
      </w:r>
      <w:r w:rsidR="00FE04EF" w:rsidRPr="00E82943">
        <w:rPr>
          <w:rFonts w:ascii="Times New Roman" w:hAnsi="Times New Roman"/>
          <w:szCs w:val="22"/>
        </w:rPr>
        <w:t>, and provide strategic high level feedback throughout the development process</w:t>
      </w:r>
    </w:p>
    <w:p w14:paraId="762D5691" w14:textId="1669C4C1" w:rsidR="000E7415" w:rsidRPr="00E82943" w:rsidRDefault="008D559E" w:rsidP="000E7415">
      <w:pPr>
        <w:pStyle w:val="BodyText"/>
        <w:numPr>
          <w:ilvl w:val="0"/>
          <w:numId w:val="26"/>
        </w:numPr>
        <w:jc w:val="left"/>
        <w:rPr>
          <w:rFonts w:ascii="Times New Roman" w:hAnsi="Times New Roman"/>
          <w:b/>
          <w:szCs w:val="22"/>
        </w:rPr>
      </w:pPr>
      <w:r w:rsidRPr="00E82943">
        <w:rPr>
          <w:rFonts w:ascii="Times New Roman" w:hAnsi="Times New Roman"/>
          <w:szCs w:val="22"/>
        </w:rPr>
        <w:t xml:space="preserve">Together with the </w:t>
      </w:r>
      <w:r w:rsidR="0032576E" w:rsidRPr="00E82943">
        <w:rPr>
          <w:rFonts w:ascii="Times New Roman" w:hAnsi="Times New Roman"/>
          <w:szCs w:val="22"/>
        </w:rPr>
        <w:t xml:space="preserve">Country Manager, </w:t>
      </w:r>
      <w:r w:rsidR="003F0024" w:rsidRPr="00E82943">
        <w:rPr>
          <w:rFonts w:ascii="Times New Roman" w:hAnsi="Times New Roman"/>
          <w:szCs w:val="22"/>
        </w:rPr>
        <w:t xml:space="preserve">lead the country pre-positioning process. </w:t>
      </w:r>
    </w:p>
    <w:p w14:paraId="762D5692" w14:textId="77777777" w:rsidR="00084F09" w:rsidRPr="00E82943" w:rsidRDefault="00084F09" w:rsidP="00084F09">
      <w:pPr>
        <w:pStyle w:val="ListParagraph"/>
        <w:numPr>
          <w:ilvl w:val="0"/>
          <w:numId w:val="35"/>
        </w:numPr>
        <w:jc w:val="both"/>
        <w:rPr>
          <w:b/>
          <w:sz w:val="22"/>
          <w:szCs w:val="22"/>
          <w:u w:val="single"/>
        </w:rPr>
      </w:pPr>
      <w:r w:rsidRPr="00E82943">
        <w:rPr>
          <w:b/>
          <w:sz w:val="22"/>
          <w:szCs w:val="22"/>
          <w:u w:val="single"/>
        </w:rPr>
        <w:t>Monitoring and Evaluation of Projects</w:t>
      </w:r>
    </w:p>
    <w:p w14:paraId="762D5693" w14:textId="77777777" w:rsidR="003A6E07" w:rsidRPr="00E82943" w:rsidRDefault="003A6E07" w:rsidP="000F14DB">
      <w:pPr>
        <w:numPr>
          <w:ilvl w:val="0"/>
          <w:numId w:val="27"/>
        </w:numPr>
        <w:rPr>
          <w:sz w:val="22"/>
          <w:szCs w:val="22"/>
        </w:rPr>
      </w:pPr>
      <w:r w:rsidRPr="00E82943">
        <w:rPr>
          <w:sz w:val="22"/>
          <w:szCs w:val="22"/>
        </w:rPr>
        <w:t xml:space="preserve">Ensure that all programs comply with agency-wide MEAL standards </w:t>
      </w:r>
      <w:r w:rsidR="002E501E" w:rsidRPr="00E82943">
        <w:rPr>
          <w:sz w:val="22"/>
          <w:szCs w:val="22"/>
        </w:rPr>
        <w:t>/</w:t>
      </w:r>
      <w:r w:rsidRPr="00E82943">
        <w:rPr>
          <w:sz w:val="22"/>
          <w:szCs w:val="22"/>
        </w:rPr>
        <w:t xml:space="preserve"> policies</w:t>
      </w:r>
      <w:r w:rsidR="002E501E" w:rsidRPr="00E82943">
        <w:rPr>
          <w:sz w:val="22"/>
          <w:szCs w:val="22"/>
        </w:rPr>
        <w:t>, and the CRS accountability framework</w:t>
      </w:r>
    </w:p>
    <w:p w14:paraId="2D9210F0" w14:textId="4041D852" w:rsidR="00A01B65" w:rsidRPr="00E82943" w:rsidRDefault="00313930" w:rsidP="00313930">
      <w:pPr>
        <w:numPr>
          <w:ilvl w:val="0"/>
          <w:numId w:val="27"/>
        </w:numPr>
        <w:rPr>
          <w:sz w:val="22"/>
          <w:szCs w:val="22"/>
        </w:rPr>
      </w:pPr>
      <w:r w:rsidRPr="00E82943">
        <w:rPr>
          <w:sz w:val="22"/>
          <w:szCs w:val="22"/>
        </w:rPr>
        <w:t>Lead and ensure donor compliance on MEAL in the Inclusion of Vietnamese with Disabilities (IVWD) project, reporting system and data management. T</w:t>
      </w:r>
      <w:r w:rsidR="00A01B65" w:rsidRPr="00E82943">
        <w:rPr>
          <w:sz w:val="22"/>
          <w:szCs w:val="22"/>
        </w:rPr>
        <w:t>ogether with project team members prepare/</w:t>
      </w:r>
      <w:proofErr w:type="gramStart"/>
      <w:r w:rsidR="00A01B65" w:rsidRPr="00E82943">
        <w:rPr>
          <w:sz w:val="22"/>
          <w:szCs w:val="22"/>
        </w:rPr>
        <w:t>r</w:t>
      </w:r>
      <w:r w:rsidRPr="00E82943">
        <w:rPr>
          <w:sz w:val="22"/>
          <w:szCs w:val="22"/>
        </w:rPr>
        <w:t>eview  IVWD</w:t>
      </w:r>
      <w:proofErr w:type="gramEnd"/>
      <w:r w:rsidRPr="00E82943">
        <w:rPr>
          <w:sz w:val="22"/>
          <w:szCs w:val="22"/>
        </w:rPr>
        <w:t xml:space="preserve"> project monitoring system</w:t>
      </w:r>
      <w:r w:rsidR="00A01B65" w:rsidRPr="00E82943">
        <w:rPr>
          <w:sz w:val="22"/>
          <w:szCs w:val="22"/>
        </w:rPr>
        <w:t xml:space="preserve"> and tools and prepare the MEAL binder. </w:t>
      </w:r>
    </w:p>
    <w:p w14:paraId="762D5694" w14:textId="30B73F11" w:rsidR="00084F09" w:rsidRPr="00E82943" w:rsidRDefault="00B33987" w:rsidP="000F14DB">
      <w:pPr>
        <w:numPr>
          <w:ilvl w:val="0"/>
          <w:numId w:val="27"/>
        </w:numPr>
        <w:rPr>
          <w:b/>
          <w:sz w:val="22"/>
          <w:szCs w:val="22"/>
        </w:rPr>
      </w:pPr>
      <w:r w:rsidRPr="00E82943">
        <w:rPr>
          <w:sz w:val="22"/>
          <w:szCs w:val="22"/>
        </w:rPr>
        <w:t xml:space="preserve">Together with </w:t>
      </w:r>
      <w:r w:rsidR="00A01B65" w:rsidRPr="00E82943">
        <w:rPr>
          <w:sz w:val="22"/>
          <w:szCs w:val="22"/>
        </w:rPr>
        <w:t xml:space="preserve">project </w:t>
      </w:r>
      <w:r w:rsidRPr="00E82943">
        <w:rPr>
          <w:sz w:val="22"/>
          <w:szCs w:val="22"/>
        </w:rPr>
        <w:t xml:space="preserve">team members prepare/review </w:t>
      </w:r>
      <w:r w:rsidR="00084F09" w:rsidRPr="00E82943">
        <w:rPr>
          <w:sz w:val="22"/>
          <w:szCs w:val="22"/>
        </w:rPr>
        <w:t xml:space="preserve">project monitoring </w:t>
      </w:r>
      <w:r w:rsidR="000F14DB" w:rsidRPr="00E82943">
        <w:rPr>
          <w:sz w:val="22"/>
          <w:szCs w:val="22"/>
        </w:rPr>
        <w:t xml:space="preserve">systems and tools and prepare </w:t>
      </w:r>
      <w:r w:rsidR="00A01B65" w:rsidRPr="00E82943">
        <w:rPr>
          <w:sz w:val="22"/>
          <w:szCs w:val="22"/>
        </w:rPr>
        <w:t>MEAL binder including M&amp;E calendar</w:t>
      </w:r>
      <w:r w:rsidR="00103846" w:rsidRPr="00E82943">
        <w:rPr>
          <w:sz w:val="22"/>
          <w:szCs w:val="22"/>
        </w:rPr>
        <w:t xml:space="preserve"> for all other projects</w:t>
      </w:r>
      <w:r w:rsidR="000F14DB" w:rsidRPr="00E82943">
        <w:rPr>
          <w:sz w:val="22"/>
          <w:szCs w:val="22"/>
        </w:rPr>
        <w:t>.</w:t>
      </w:r>
      <w:r w:rsidR="00A01B65" w:rsidRPr="00E82943">
        <w:rPr>
          <w:sz w:val="22"/>
          <w:szCs w:val="22"/>
        </w:rPr>
        <w:t xml:space="preserve"> </w:t>
      </w:r>
    </w:p>
    <w:p w14:paraId="6CF9C839" w14:textId="7439FFC3" w:rsidR="00A01B65" w:rsidRPr="00E82943" w:rsidRDefault="00A01B65" w:rsidP="000F14DB">
      <w:pPr>
        <w:numPr>
          <w:ilvl w:val="0"/>
          <w:numId w:val="27"/>
        </w:numPr>
        <w:rPr>
          <w:b/>
          <w:sz w:val="22"/>
          <w:szCs w:val="22"/>
        </w:rPr>
      </w:pPr>
      <w:r w:rsidRPr="00E82943">
        <w:rPr>
          <w:sz w:val="22"/>
          <w:szCs w:val="22"/>
        </w:rPr>
        <w:t xml:space="preserve">Develop TORs </w:t>
      </w:r>
      <w:r w:rsidR="00126641" w:rsidRPr="00E82943">
        <w:rPr>
          <w:sz w:val="22"/>
          <w:szCs w:val="22"/>
        </w:rPr>
        <w:t xml:space="preserve">with the </w:t>
      </w:r>
      <w:r w:rsidRPr="00E82943">
        <w:rPr>
          <w:sz w:val="22"/>
          <w:szCs w:val="22"/>
        </w:rPr>
        <w:t>re</w:t>
      </w:r>
      <w:r w:rsidR="008E2095" w:rsidRPr="00E82943">
        <w:rPr>
          <w:sz w:val="22"/>
          <w:szCs w:val="22"/>
        </w:rPr>
        <w:t xml:space="preserve">spective Program Managers, for </w:t>
      </w:r>
      <w:r w:rsidRPr="00E82943">
        <w:rPr>
          <w:sz w:val="22"/>
          <w:szCs w:val="22"/>
        </w:rPr>
        <w:t>M&amp;E related consultants hiring processes</w:t>
      </w:r>
      <w:r w:rsidR="00126641" w:rsidRPr="00E82943">
        <w:rPr>
          <w:sz w:val="22"/>
          <w:szCs w:val="22"/>
        </w:rPr>
        <w:t>, specifically related to the IVWD project</w:t>
      </w:r>
      <w:r w:rsidRPr="00E82943">
        <w:rPr>
          <w:b/>
          <w:sz w:val="22"/>
          <w:szCs w:val="22"/>
        </w:rPr>
        <w:t>.</w:t>
      </w:r>
      <w:r w:rsidR="00126641" w:rsidRPr="00E82943">
        <w:rPr>
          <w:b/>
          <w:sz w:val="22"/>
          <w:szCs w:val="22"/>
        </w:rPr>
        <w:t xml:space="preserve"> </w:t>
      </w:r>
    </w:p>
    <w:p w14:paraId="4344F8ED" w14:textId="5BACD7F0" w:rsidR="00216B8E" w:rsidRPr="00E82943" w:rsidRDefault="00126641" w:rsidP="00216B8E">
      <w:pPr>
        <w:numPr>
          <w:ilvl w:val="0"/>
          <w:numId w:val="27"/>
        </w:numPr>
        <w:rPr>
          <w:b/>
          <w:sz w:val="22"/>
          <w:szCs w:val="22"/>
        </w:rPr>
      </w:pPr>
      <w:r w:rsidRPr="00E82943">
        <w:rPr>
          <w:sz w:val="22"/>
          <w:szCs w:val="22"/>
        </w:rPr>
        <w:t>Lead the End of Project evaluation processes</w:t>
      </w:r>
      <w:r w:rsidR="00216B8E" w:rsidRPr="00E82943">
        <w:rPr>
          <w:sz w:val="22"/>
          <w:szCs w:val="22"/>
        </w:rPr>
        <w:t xml:space="preserve"> as per the Donor’s and CRS standards for</w:t>
      </w:r>
      <w:r w:rsidR="008E2095" w:rsidRPr="00E82943">
        <w:rPr>
          <w:sz w:val="22"/>
          <w:szCs w:val="22"/>
        </w:rPr>
        <w:t xml:space="preserve"> all projects, including </w:t>
      </w:r>
      <w:r w:rsidR="00216B8E" w:rsidRPr="00E82943">
        <w:rPr>
          <w:sz w:val="22"/>
          <w:szCs w:val="22"/>
        </w:rPr>
        <w:t>the IVWD project</w:t>
      </w:r>
    </w:p>
    <w:p w14:paraId="762D5695" w14:textId="77777777" w:rsidR="008D559E" w:rsidRPr="00E82943" w:rsidRDefault="008D559E" w:rsidP="008D559E">
      <w:pPr>
        <w:numPr>
          <w:ilvl w:val="0"/>
          <w:numId w:val="27"/>
        </w:numPr>
        <w:jc w:val="both"/>
        <w:rPr>
          <w:sz w:val="22"/>
          <w:szCs w:val="22"/>
        </w:rPr>
      </w:pPr>
      <w:r w:rsidRPr="00E82943">
        <w:rPr>
          <w:sz w:val="22"/>
          <w:szCs w:val="22"/>
        </w:rPr>
        <w:t xml:space="preserve">Provide frequent field visits to support and guide project staff and ensure quality implementation </w:t>
      </w:r>
      <w:r w:rsidR="000F14DB" w:rsidRPr="00E82943">
        <w:rPr>
          <w:sz w:val="22"/>
          <w:szCs w:val="22"/>
        </w:rPr>
        <w:t xml:space="preserve">of </w:t>
      </w:r>
      <w:r w:rsidRPr="00E82943">
        <w:rPr>
          <w:sz w:val="22"/>
          <w:szCs w:val="22"/>
        </w:rPr>
        <w:t xml:space="preserve">M&amp;E activities </w:t>
      </w:r>
    </w:p>
    <w:p w14:paraId="762D5696" w14:textId="77777777" w:rsidR="000E7415" w:rsidRPr="00E82943" w:rsidRDefault="00B33987" w:rsidP="000F14DB">
      <w:pPr>
        <w:numPr>
          <w:ilvl w:val="0"/>
          <w:numId w:val="27"/>
        </w:numPr>
        <w:rPr>
          <w:b/>
          <w:sz w:val="22"/>
          <w:szCs w:val="22"/>
        </w:rPr>
      </w:pPr>
      <w:r w:rsidRPr="00E82943">
        <w:rPr>
          <w:sz w:val="22"/>
          <w:szCs w:val="22"/>
        </w:rPr>
        <w:t xml:space="preserve">In collaboration with PMs, support </w:t>
      </w:r>
      <w:r w:rsidR="00084F09" w:rsidRPr="00E82943">
        <w:rPr>
          <w:sz w:val="22"/>
          <w:szCs w:val="22"/>
        </w:rPr>
        <w:t xml:space="preserve">the development of </w:t>
      </w:r>
      <w:r w:rsidR="000F14DB" w:rsidRPr="00E82943">
        <w:rPr>
          <w:sz w:val="22"/>
          <w:szCs w:val="22"/>
        </w:rPr>
        <w:t xml:space="preserve">MEAL systems and </w:t>
      </w:r>
      <w:r w:rsidR="00084F09" w:rsidRPr="00E82943">
        <w:rPr>
          <w:sz w:val="22"/>
          <w:szCs w:val="22"/>
        </w:rPr>
        <w:t>tools</w:t>
      </w:r>
      <w:r w:rsidR="000F14DB" w:rsidRPr="00E82943">
        <w:rPr>
          <w:sz w:val="22"/>
          <w:szCs w:val="22"/>
        </w:rPr>
        <w:t xml:space="preserve"> that promote utilization and learning focused tools for data </w:t>
      </w:r>
      <w:r w:rsidR="00084F09" w:rsidRPr="00E82943">
        <w:rPr>
          <w:sz w:val="22"/>
          <w:szCs w:val="22"/>
        </w:rPr>
        <w:t>collection</w:t>
      </w:r>
      <w:r w:rsidR="000F14DB" w:rsidRPr="00E82943">
        <w:rPr>
          <w:sz w:val="22"/>
          <w:szCs w:val="22"/>
        </w:rPr>
        <w:t>,</w:t>
      </w:r>
      <w:r w:rsidR="00084F09" w:rsidRPr="00E82943">
        <w:rPr>
          <w:sz w:val="22"/>
          <w:szCs w:val="22"/>
        </w:rPr>
        <w:t xml:space="preserve"> analysis</w:t>
      </w:r>
      <w:r w:rsidR="000F14DB" w:rsidRPr="00E82943">
        <w:rPr>
          <w:sz w:val="22"/>
          <w:szCs w:val="22"/>
        </w:rPr>
        <w:t xml:space="preserve"> and sharing</w:t>
      </w:r>
      <w:r w:rsidR="00084F09" w:rsidRPr="00E82943">
        <w:rPr>
          <w:sz w:val="22"/>
          <w:szCs w:val="22"/>
        </w:rPr>
        <w:t>.</w:t>
      </w:r>
    </w:p>
    <w:p w14:paraId="762D5697" w14:textId="77777777" w:rsidR="00B33987" w:rsidRPr="00E82943" w:rsidRDefault="00DB5547" w:rsidP="000F14DB">
      <w:pPr>
        <w:numPr>
          <w:ilvl w:val="0"/>
          <w:numId w:val="27"/>
        </w:numPr>
        <w:rPr>
          <w:b/>
          <w:sz w:val="22"/>
          <w:szCs w:val="22"/>
        </w:rPr>
      </w:pPr>
      <w:r w:rsidRPr="00E82943">
        <w:rPr>
          <w:sz w:val="22"/>
          <w:szCs w:val="22"/>
        </w:rPr>
        <w:t xml:space="preserve">Proactively support programming staff by compiling and analyzing data and facilitating learning-to-action discussions with CRS and partner staff. </w:t>
      </w:r>
      <w:r w:rsidR="00084F09" w:rsidRPr="00E82943">
        <w:rPr>
          <w:sz w:val="22"/>
          <w:szCs w:val="22"/>
        </w:rPr>
        <w:t xml:space="preserve">Ensure consistency of tools across </w:t>
      </w:r>
      <w:r w:rsidR="000E7415" w:rsidRPr="00E82943">
        <w:rPr>
          <w:sz w:val="22"/>
          <w:szCs w:val="22"/>
        </w:rPr>
        <w:t>all sectors / programs.</w:t>
      </w:r>
    </w:p>
    <w:p w14:paraId="762D5698" w14:textId="3FFC94DB" w:rsidR="00B33987" w:rsidRPr="00E82943" w:rsidRDefault="00B33987" w:rsidP="00084F09">
      <w:pPr>
        <w:numPr>
          <w:ilvl w:val="0"/>
          <w:numId w:val="27"/>
        </w:numPr>
        <w:rPr>
          <w:b/>
          <w:sz w:val="22"/>
          <w:szCs w:val="22"/>
        </w:rPr>
      </w:pPr>
      <w:r w:rsidRPr="00E82943">
        <w:rPr>
          <w:sz w:val="22"/>
          <w:szCs w:val="22"/>
        </w:rPr>
        <w:t xml:space="preserve">Support the </w:t>
      </w:r>
      <w:r w:rsidR="00216B8E" w:rsidRPr="00E82943">
        <w:rPr>
          <w:sz w:val="22"/>
          <w:szCs w:val="22"/>
        </w:rPr>
        <w:t xml:space="preserve">application </w:t>
      </w:r>
      <w:proofErr w:type="gramStart"/>
      <w:r w:rsidR="00216B8E" w:rsidRPr="00E82943">
        <w:rPr>
          <w:sz w:val="22"/>
          <w:szCs w:val="22"/>
        </w:rPr>
        <w:t xml:space="preserve">of </w:t>
      </w:r>
      <w:r w:rsidRPr="00E82943">
        <w:rPr>
          <w:sz w:val="22"/>
          <w:szCs w:val="22"/>
        </w:rPr>
        <w:t xml:space="preserve"> ICT4D</w:t>
      </w:r>
      <w:proofErr w:type="gramEnd"/>
      <w:r w:rsidRPr="00E82943">
        <w:rPr>
          <w:sz w:val="22"/>
          <w:szCs w:val="22"/>
        </w:rPr>
        <w:t xml:space="preserve"> for data collection </w:t>
      </w:r>
      <w:r w:rsidR="00103846" w:rsidRPr="00E82943">
        <w:rPr>
          <w:sz w:val="22"/>
          <w:szCs w:val="22"/>
        </w:rPr>
        <w:t xml:space="preserve"> for HIV/OVC  project </w:t>
      </w:r>
      <w:r w:rsidRPr="00E82943">
        <w:rPr>
          <w:sz w:val="22"/>
          <w:szCs w:val="22"/>
        </w:rPr>
        <w:t xml:space="preserve">and documentation of best practices in the use of new technology. </w:t>
      </w:r>
    </w:p>
    <w:p w14:paraId="762D5699" w14:textId="137E31E3" w:rsidR="00B33987" w:rsidRPr="00E82943" w:rsidRDefault="008E2095" w:rsidP="00084F09">
      <w:pPr>
        <w:numPr>
          <w:ilvl w:val="0"/>
          <w:numId w:val="27"/>
        </w:numPr>
        <w:rPr>
          <w:b/>
          <w:sz w:val="22"/>
          <w:szCs w:val="22"/>
        </w:rPr>
      </w:pPr>
      <w:r w:rsidRPr="00E82943">
        <w:rPr>
          <w:sz w:val="22"/>
          <w:szCs w:val="22"/>
        </w:rPr>
        <w:t>Lead regular M&amp;E</w:t>
      </w:r>
      <w:r w:rsidR="00B33987" w:rsidRPr="00E82943">
        <w:rPr>
          <w:sz w:val="22"/>
          <w:szCs w:val="22"/>
        </w:rPr>
        <w:t xml:space="preserve"> reflections sessions with programming teams</w:t>
      </w:r>
      <w:r w:rsidR="00FE04EF" w:rsidRPr="00E82943">
        <w:rPr>
          <w:sz w:val="22"/>
          <w:szCs w:val="22"/>
        </w:rPr>
        <w:t xml:space="preserve"> to capture changes and needs in the field environment/context based on monitoring data, adjustments to M&amp;E plans, and tools</w:t>
      </w:r>
    </w:p>
    <w:p w14:paraId="762D569A" w14:textId="77777777" w:rsidR="00FE04EF" w:rsidRPr="00E82943" w:rsidRDefault="00FE04EF" w:rsidP="00FE04EF">
      <w:pPr>
        <w:numPr>
          <w:ilvl w:val="0"/>
          <w:numId w:val="27"/>
        </w:numPr>
        <w:rPr>
          <w:b/>
          <w:sz w:val="22"/>
          <w:szCs w:val="22"/>
        </w:rPr>
      </w:pPr>
      <w:r w:rsidRPr="00E82943">
        <w:rPr>
          <w:sz w:val="22"/>
          <w:szCs w:val="22"/>
        </w:rPr>
        <w:t xml:space="preserve">Support Program Managers use of M&amp;E information for decision-making. </w:t>
      </w:r>
    </w:p>
    <w:p w14:paraId="762D569B" w14:textId="0AF88D8E" w:rsidR="00084F09" w:rsidRPr="00E82943" w:rsidRDefault="00084F09" w:rsidP="00084F09">
      <w:pPr>
        <w:numPr>
          <w:ilvl w:val="0"/>
          <w:numId w:val="27"/>
        </w:numPr>
        <w:rPr>
          <w:b/>
          <w:sz w:val="22"/>
          <w:szCs w:val="22"/>
        </w:rPr>
      </w:pPr>
      <w:r w:rsidRPr="00E82943">
        <w:rPr>
          <w:sz w:val="22"/>
          <w:szCs w:val="22"/>
        </w:rPr>
        <w:t xml:space="preserve">Establish and maintain system for gathering and communicating </w:t>
      </w:r>
      <w:r w:rsidR="00103846" w:rsidRPr="00E82943">
        <w:rPr>
          <w:sz w:val="22"/>
          <w:szCs w:val="22"/>
        </w:rPr>
        <w:t xml:space="preserve">/tracking project </w:t>
      </w:r>
      <w:r w:rsidRPr="00E82943">
        <w:rPr>
          <w:sz w:val="22"/>
          <w:szCs w:val="22"/>
        </w:rPr>
        <w:t>M&amp;E data</w:t>
      </w:r>
      <w:r w:rsidR="00FE04EF" w:rsidRPr="00E82943">
        <w:rPr>
          <w:sz w:val="22"/>
          <w:szCs w:val="22"/>
        </w:rPr>
        <w:t xml:space="preserve">, including beneficiary numbers. </w:t>
      </w:r>
    </w:p>
    <w:p w14:paraId="762D569C" w14:textId="77777777" w:rsidR="008D559E" w:rsidRPr="00E82943" w:rsidRDefault="008D559E" w:rsidP="00084F09">
      <w:pPr>
        <w:numPr>
          <w:ilvl w:val="0"/>
          <w:numId w:val="27"/>
        </w:numPr>
        <w:rPr>
          <w:sz w:val="22"/>
          <w:szCs w:val="22"/>
        </w:rPr>
      </w:pPr>
      <w:r w:rsidRPr="00E82943">
        <w:rPr>
          <w:sz w:val="22"/>
          <w:szCs w:val="22"/>
        </w:rPr>
        <w:t xml:space="preserve">In line with program requirements, produce high quality analysis reports from monitoring data. </w:t>
      </w:r>
    </w:p>
    <w:p w14:paraId="762D569D" w14:textId="486A01F8" w:rsidR="00084F09" w:rsidRPr="00E82943" w:rsidRDefault="008E2095" w:rsidP="00084F09">
      <w:pPr>
        <w:numPr>
          <w:ilvl w:val="0"/>
          <w:numId w:val="27"/>
        </w:numPr>
        <w:rPr>
          <w:sz w:val="22"/>
          <w:szCs w:val="22"/>
        </w:rPr>
      </w:pPr>
      <w:r w:rsidRPr="00E82943">
        <w:rPr>
          <w:sz w:val="22"/>
          <w:szCs w:val="22"/>
        </w:rPr>
        <w:t xml:space="preserve">Ensure accurate and comprehensive beneficiary data tracing across all projects; ensure timely beneficiary data reporting to HQ </w:t>
      </w:r>
      <w:proofErr w:type="gramStart"/>
      <w:r w:rsidRPr="00E82943">
        <w:rPr>
          <w:sz w:val="22"/>
          <w:szCs w:val="22"/>
        </w:rPr>
        <w:t>( during</w:t>
      </w:r>
      <w:proofErr w:type="gramEnd"/>
      <w:r w:rsidRPr="00E82943">
        <w:rPr>
          <w:sz w:val="22"/>
          <w:szCs w:val="22"/>
        </w:rPr>
        <w:t xml:space="preserve"> Year End and Annual Program Planning)</w:t>
      </w:r>
      <w:r w:rsidR="00E82943" w:rsidRPr="00E82943">
        <w:rPr>
          <w:sz w:val="22"/>
          <w:szCs w:val="22"/>
        </w:rPr>
        <w:t xml:space="preserve">. </w:t>
      </w:r>
      <w:r w:rsidR="008D559E" w:rsidRPr="00E82943">
        <w:rPr>
          <w:sz w:val="22"/>
          <w:szCs w:val="22"/>
        </w:rPr>
        <w:t xml:space="preserve"> </w:t>
      </w:r>
      <w:r w:rsidR="00E82943" w:rsidRPr="00E82943">
        <w:rPr>
          <w:sz w:val="22"/>
          <w:szCs w:val="22"/>
        </w:rPr>
        <w:t>Support programming teams to develop strong project tracking, record keeping and filing methodologies for all activities.</w:t>
      </w:r>
    </w:p>
    <w:p w14:paraId="762D569E" w14:textId="77777777" w:rsidR="000F14DB" w:rsidRPr="00E82943" w:rsidRDefault="00CA51B3" w:rsidP="00CA51B3">
      <w:pPr>
        <w:numPr>
          <w:ilvl w:val="0"/>
          <w:numId w:val="27"/>
        </w:numPr>
        <w:rPr>
          <w:sz w:val="22"/>
          <w:szCs w:val="22"/>
        </w:rPr>
      </w:pPr>
      <w:r w:rsidRPr="00E82943">
        <w:rPr>
          <w:sz w:val="22"/>
          <w:szCs w:val="22"/>
        </w:rPr>
        <w:t xml:space="preserve">Support programming staff to introduce participatory community level monitoring &amp; evaluation systems and tools. </w:t>
      </w:r>
    </w:p>
    <w:p w14:paraId="762D56A0" w14:textId="77777777" w:rsidR="008D559E" w:rsidRPr="00E82943" w:rsidRDefault="008D559E" w:rsidP="00084F09">
      <w:pPr>
        <w:rPr>
          <w:b/>
          <w:sz w:val="22"/>
          <w:szCs w:val="22"/>
        </w:rPr>
      </w:pPr>
    </w:p>
    <w:p w14:paraId="762D56A1" w14:textId="77777777" w:rsidR="00084F09" w:rsidRPr="00E82943" w:rsidRDefault="00084F09" w:rsidP="00FE04EF">
      <w:pPr>
        <w:pStyle w:val="ListParagraph"/>
        <w:numPr>
          <w:ilvl w:val="0"/>
          <w:numId w:val="35"/>
        </w:numPr>
        <w:rPr>
          <w:b/>
          <w:sz w:val="22"/>
          <w:szCs w:val="22"/>
          <w:u w:val="single"/>
        </w:rPr>
      </w:pPr>
      <w:r w:rsidRPr="00E82943">
        <w:rPr>
          <w:b/>
          <w:sz w:val="22"/>
          <w:szCs w:val="22"/>
          <w:u w:val="single"/>
        </w:rPr>
        <w:t>Accountability &amp; Learning</w:t>
      </w:r>
    </w:p>
    <w:p w14:paraId="762D56A2" w14:textId="063BEE9E" w:rsidR="00FE04EF" w:rsidRPr="00E82943" w:rsidRDefault="00FE04EF" w:rsidP="00FE04EF">
      <w:pPr>
        <w:pStyle w:val="ListParagraph"/>
        <w:numPr>
          <w:ilvl w:val="0"/>
          <w:numId w:val="32"/>
        </w:numPr>
        <w:rPr>
          <w:sz w:val="22"/>
          <w:szCs w:val="22"/>
        </w:rPr>
      </w:pPr>
      <w:r w:rsidRPr="00E82943">
        <w:rPr>
          <w:sz w:val="22"/>
          <w:szCs w:val="22"/>
        </w:rPr>
        <w:t xml:space="preserve">Document and share lessons learned, best practices and results from CRS </w:t>
      </w:r>
      <w:r w:rsidR="00103846" w:rsidRPr="00E82943">
        <w:rPr>
          <w:sz w:val="22"/>
          <w:szCs w:val="22"/>
        </w:rPr>
        <w:t xml:space="preserve">Vietnam </w:t>
      </w:r>
      <w:r w:rsidRPr="00E82943">
        <w:rPr>
          <w:sz w:val="22"/>
          <w:szCs w:val="22"/>
        </w:rPr>
        <w:t xml:space="preserve">programming. This includes the preparation of donor success stories and other high </w:t>
      </w:r>
      <w:proofErr w:type="gramStart"/>
      <w:r w:rsidRPr="00E82943">
        <w:rPr>
          <w:sz w:val="22"/>
          <w:szCs w:val="22"/>
        </w:rPr>
        <w:t xml:space="preserve">quality </w:t>
      </w:r>
      <w:r w:rsidR="00EF4D31" w:rsidRPr="00E82943">
        <w:rPr>
          <w:sz w:val="22"/>
          <w:szCs w:val="22"/>
        </w:rPr>
        <w:t xml:space="preserve"> program</w:t>
      </w:r>
      <w:proofErr w:type="gramEnd"/>
      <w:r w:rsidR="00EF4D31" w:rsidRPr="00E82943">
        <w:rPr>
          <w:sz w:val="22"/>
          <w:szCs w:val="22"/>
        </w:rPr>
        <w:t xml:space="preserve"> </w:t>
      </w:r>
      <w:r w:rsidRPr="00E82943">
        <w:rPr>
          <w:sz w:val="22"/>
          <w:szCs w:val="22"/>
        </w:rPr>
        <w:t xml:space="preserve">materials. </w:t>
      </w:r>
    </w:p>
    <w:p w14:paraId="762D56A3" w14:textId="09E11FB1" w:rsidR="000E7415" w:rsidRPr="00E82943" w:rsidRDefault="000E7415" w:rsidP="00084F09">
      <w:pPr>
        <w:pStyle w:val="ListParagraph"/>
        <w:numPr>
          <w:ilvl w:val="0"/>
          <w:numId w:val="32"/>
        </w:numPr>
        <w:rPr>
          <w:sz w:val="22"/>
          <w:szCs w:val="22"/>
        </w:rPr>
      </w:pPr>
      <w:r w:rsidRPr="00E82943">
        <w:rPr>
          <w:sz w:val="22"/>
          <w:szCs w:val="22"/>
        </w:rPr>
        <w:t>Share relevant M&amp;E resource</w:t>
      </w:r>
      <w:r w:rsidR="00445A95" w:rsidRPr="00E82943">
        <w:rPr>
          <w:sz w:val="22"/>
          <w:szCs w:val="22"/>
        </w:rPr>
        <w:t xml:space="preserve"> materials with CRS and partners </w:t>
      </w:r>
      <w:r w:rsidRPr="00E82943">
        <w:rPr>
          <w:sz w:val="22"/>
          <w:szCs w:val="22"/>
        </w:rPr>
        <w:t>to promote a culture of learning</w:t>
      </w:r>
    </w:p>
    <w:p w14:paraId="762D56A4" w14:textId="77777777" w:rsidR="00084F09" w:rsidRPr="00E82943" w:rsidRDefault="008D559E" w:rsidP="00084F09">
      <w:pPr>
        <w:pStyle w:val="ListParagraph"/>
        <w:numPr>
          <w:ilvl w:val="0"/>
          <w:numId w:val="32"/>
        </w:numPr>
        <w:rPr>
          <w:sz w:val="22"/>
          <w:szCs w:val="22"/>
        </w:rPr>
      </w:pPr>
      <w:r w:rsidRPr="00E82943">
        <w:rPr>
          <w:sz w:val="22"/>
          <w:szCs w:val="22"/>
        </w:rPr>
        <w:t xml:space="preserve">Ensure that transparent high quality </w:t>
      </w:r>
      <w:r w:rsidR="00084F09" w:rsidRPr="00E82943">
        <w:rPr>
          <w:sz w:val="22"/>
          <w:szCs w:val="22"/>
        </w:rPr>
        <w:t>accountability mechanisms</w:t>
      </w:r>
      <w:r w:rsidRPr="00E82943">
        <w:rPr>
          <w:sz w:val="22"/>
          <w:szCs w:val="22"/>
        </w:rPr>
        <w:t xml:space="preserve"> are in place for all programs, and that beneficiary feedback is adequately captured and responded to by programming teams. </w:t>
      </w:r>
    </w:p>
    <w:p w14:paraId="762D56A5" w14:textId="6679B1DC" w:rsidR="002E501E" w:rsidRPr="00E82943" w:rsidRDefault="00EF4D31" w:rsidP="002E501E">
      <w:pPr>
        <w:pStyle w:val="ListParagraph"/>
        <w:numPr>
          <w:ilvl w:val="0"/>
          <w:numId w:val="32"/>
        </w:numPr>
        <w:contextualSpacing w:val="0"/>
        <w:rPr>
          <w:sz w:val="22"/>
          <w:szCs w:val="22"/>
        </w:rPr>
      </w:pPr>
      <w:r w:rsidRPr="00E82943">
        <w:rPr>
          <w:sz w:val="22"/>
          <w:szCs w:val="22"/>
        </w:rPr>
        <w:t>Actively participate</w:t>
      </w:r>
      <w:r w:rsidR="002E501E" w:rsidRPr="00E82943">
        <w:rPr>
          <w:sz w:val="22"/>
          <w:szCs w:val="22"/>
        </w:rPr>
        <w:t xml:space="preserve"> in the </w:t>
      </w:r>
      <w:r w:rsidR="00CF790D" w:rsidRPr="00E82943">
        <w:rPr>
          <w:sz w:val="22"/>
          <w:szCs w:val="22"/>
        </w:rPr>
        <w:t>CRS  Vietnam</w:t>
      </w:r>
      <w:r w:rsidRPr="00E82943">
        <w:rPr>
          <w:sz w:val="22"/>
          <w:szCs w:val="22"/>
        </w:rPr>
        <w:t xml:space="preserve">, </w:t>
      </w:r>
      <w:proofErr w:type="spellStart"/>
      <w:r w:rsidRPr="00E82943">
        <w:rPr>
          <w:sz w:val="22"/>
          <w:szCs w:val="22"/>
        </w:rPr>
        <w:t>Subregional</w:t>
      </w:r>
      <w:proofErr w:type="spellEnd"/>
      <w:r w:rsidRPr="00E82943">
        <w:rPr>
          <w:sz w:val="22"/>
          <w:szCs w:val="22"/>
        </w:rPr>
        <w:t xml:space="preserve"> and Regional</w:t>
      </w:r>
      <w:r w:rsidR="002E501E" w:rsidRPr="00E82943">
        <w:rPr>
          <w:sz w:val="22"/>
          <w:szCs w:val="22"/>
        </w:rPr>
        <w:t xml:space="preserve"> MEAL community of practice to share learning, resources, and support across offices</w:t>
      </w:r>
    </w:p>
    <w:p w14:paraId="762D56A6" w14:textId="77777777" w:rsidR="008D559E" w:rsidRPr="00E82943" w:rsidRDefault="008D559E" w:rsidP="008D559E">
      <w:pPr>
        <w:pStyle w:val="ListParagraph"/>
        <w:ind w:left="360"/>
        <w:rPr>
          <w:sz w:val="22"/>
          <w:szCs w:val="22"/>
        </w:rPr>
      </w:pPr>
    </w:p>
    <w:p w14:paraId="762D56A7" w14:textId="77777777" w:rsidR="00084F09" w:rsidRPr="00E82943" w:rsidRDefault="00084F09" w:rsidP="00FE04EF">
      <w:pPr>
        <w:pStyle w:val="ListParagraph"/>
        <w:numPr>
          <w:ilvl w:val="0"/>
          <w:numId w:val="35"/>
        </w:numPr>
        <w:rPr>
          <w:b/>
          <w:sz w:val="22"/>
          <w:szCs w:val="22"/>
          <w:u w:val="single"/>
        </w:rPr>
      </w:pPr>
      <w:r w:rsidRPr="00E82943">
        <w:rPr>
          <w:b/>
          <w:sz w:val="22"/>
          <w:szCs w:val="22"/>
          <w:u w:val="single"/>
        </w:rPr>
        <w:t>Capacity-Strengthening</w:t>
      </w:r>
    </w:p>
    <w:p w14:paraId="762D56A8" w14:textId="1C897BBB" w:rsidR="00FE04EF" w:rsidRPr="00E82943" w:rsidRDefault="00FE04EF" w:rsidP="00FE04EF">
      <w:pPr>
        <w:numPr>
          <w:ilvl w:val="0"/>
          <w:numId w:val="28"/>
        </w:numPr>
        <w:rPr>
          <w:sz w:val="22"/>
          <w:szCs w:val="22"/>
        </w:rPr>
      </w:pPr>
      <w:r w:rsidRPr="00E82943">
        <w:rPr>
          <w:sz w:val="22"/>
          <w:szCs w:val="22"/>
        </w:rPr>
        <w:t>Develop and co-facilitate M&amp;E workshops</w:t>
      </w:r>
      <w:r w:rsidR="00445A95" w:rsidRPr="00E82943">
        <w:rPr>
          <w:sz w:val="22"/>
          <w:szCs w:val="22"/>
        </w:rPr>
        <w:t>/training</w:t>
      </w:r>
      <w:r w:rsidRPr="00E82943">
        <w:rPr>
          <w:sz w:val="22"/>
          <w:szCs w:val="22"/>
        </w:rPr>
        <w:t xml:space="preserve"> for staff and partners as needs are identified by Program Managers.</w:t>
      </w:r>
    </w:p>
    <w:p w14:paraId="762D56A9" w14:textId="77777777" w:rsidR="00084F09" w:rsidRPr="00E82943" w:rsidRDefault="00084F09" w:rsidP="00084F09">
      <w:pPr>
        <w:numPr>
          <w:ilvl w:val="0"/>
          <w:numId w:val="28"/>
        </w:numPr>
        <w:rPr>
          <w:sz w:val="22"/>
          <w:szCs w:val="22"/>
        </w:rPr>
      </w:pPr>
      <w:r w:rsidRPr="00E82943">
        <w:rPr>
          <w:sz w:val="22"/>
          <w:szCs w:val="22"/>
        </w:rPr>
        <w:lastRenderedPageBreak/>
        <w:t>Create opportunities to share country program, regional and CRS M&amp;E tools, processes, and best practices.</w:t>
      </w:r>
    </w:p>
    <w:p w14:paraId="762D56AA" w14:textId="77777777" w:rsidR="00084F09" w:rsidRPr="00E82943" w:rsidRDefault="00084F09" w:rsidP="00084F09">
      <w:pPr>
        <w:widowControl w:val="0"/>
        <w:numPr>
          <w:ilvl w:val="0"/>
          <w:numId w:val="28"/>
        </w:numPr>
        <w:rPr>
          <w:sz w:val="22"/>
          <w:szCs w:val="22"/>
        </w:rPr>
      </w:pPr>
      <w:r w:rsidRPr="00E82943">
        <w:rPr>
          <w:sz w:val="22"/>
          <w:szCs w:val="22"/>
        </w:rPr>
        <w:t xml:space="preserve">Regularly analyze adherence to regional and global CRS M&amp;E standards, and find ways to increase compliance. </w:t>
      </w:r>
    </w:p>
    <w:p w14:paraId="762D56AB" w14:textId="77777777" w:rsidR="00D752E7" w:rsidRPr="00E82943" w:rsidRDefault="00084F09" w:rsidP="00084F09">
      <w:pPr>
        <w:widowControl w:val="0"/>
        <w:numPr>
          <w:ilvl w:val="0"/>
          <w:numId w:val="28"/>
        </w:numPr>
        <w:rPr>
          <w:sz w:val="22"/>
          <w:szCs w:val="22"/>
        </w:rPr>
      </w:pPr>
      <w:r w:rsidRPr="00E82943">
        <w:rPr>
          <w:sz w:val="22"/>
          <w:szCs w:val="22"/>
        </w:rPr>
        <w:t>Provide mentoring/accompaniment to CRS and partner staff to increase capacity</w:t>
      </w:r>
    </w:p>
    <w:p w14:paraId="762D56AC" w14:textId="77777777" w:rsidR="003E0A23" w:rsidRPr="00E82943" w:rsidRDefault="003E0A23" w:rsidP="00084F09">
      <w:pPr>
        <w:rPr>
          <w:b/>
          <w:bCs/>
          <w:sz w:val="22"/>
          <w:szCs w:val="22"/>
        </w:rPr>
      </w:pPr>
    </w:p>
    <w:p w14:paraId="762D56AD" w14:textId="77777777" w:rsidR="001A2937" w:rsidRPr="00E82943" w:rsidRDefault="001A2937" w:rsidP="00084F09">
      <w:pPr>
        <w:pStyle w:val="Heading4"/>
        <w:rPr>
          <w:rFonts w:ascii="Times New Roman" w:hAnsi="Times New Roman"/>
          <w:sz w:val="22"/>
          <w:szCs w:val="22"/>
          <w:u w:val="single"/>
        </w:rPr>
      </w:pPr>
      <w:r w:rsidRPr="00E82943">
        <w:rPr>
          <w:rFonts w:ascii="Times New Roman" w:hAnsi="Times New Roman"/>
          <w:sz w:val="22"/>
          <w:szCs w:val="22"/>
          <w:u w:val="single"/>
        </w:rPr>
        <w:t>Emergency Response:</w:t>
      </w:r>
    </w:p>
    <w:p w14:paraId="762D56AE" w14:textId="1B54A930" w:rsidR="002E501E" w:rsidRPr="00E82943" w:rsidRDefault="00CF790D" w:rsidP="00084F09">
      <w:pPr>
        <w:jc w:val="both"/>
        <w:rPr>
          <w:iCs/>
          <w:sz w:val="22"/>
          <w:szCs w:val="22"/>
        </w:rPr>
      </w:pPr>
      <w:r w:rsidRPr="00E82943">
        <w:rPr>
          <w:iCs/>
          <w:sz w:val="22"/>
          <w:szCs w:val="22"/>
        </w:rPr>
        <w:t>If CRS/Vietnam</w:t>
      </w:r>
      <w:r w:rsidR="001A2937" w:rsidRPr="00E82943">
        <w:rPr>
          <w:iCs/>
          <w:sz w:val="22"/>
          <w:szCs w:val="22"/>
        </w:rPr>
        <w:t xml:space="preserve"> responds to disaster situations, staff may be called upon to support emergency operations. Willingness and flexibility to perform tasks other than described in this job description and work longer hours than normal as necessary to complete critical tasks is required. </w:t>
      </w:r>
    </w:p>
    <w:p w14:paraId="762D56AF" w14:textId="77777777" w:rsidR="002E501E" w:rsidRPr="00E82943" w:rsidRDefault="002E501E" w:rsidP="00084F09">
      <w:pPr>
        <w:jc w:val="both"/>
        <w:rPr>
          <w:b/>
          <w:sz w:val="22"/>
          <w:szCs w:val="22"/>
        </w:rPr>
      </w:pPr>
    </w:p>
    <w:p w14:paraId="762D56B0" w14:textId="77777777" w:rsidR="001A2937" w:rsidRPr="00E82943" w:rsidRDefault="001A2937" w:rsidP="00084F09">
      <w:pPr>
        <w:jc w:val="both"/>
        <w:rPr>
          <w:b/>
          <w:sz w:val="22"/>
          <w:szCs w:val="22"/>
        </w:rPr>
      </w:pPr>
      <w:r w:rsidRPr="00E82943">
        <w:rPr>
          <w:b/>
          <w:sz w:val="22"/>
          <w:szCs w:val="22"/>
          <w:u w:val="single"/>
        </w:rPr>
        <w:t>Key Working Relationships</w:t>
      </w:r>
      <w:r w:rsidRPr="00E82943">
        <w:rPr>
          <w:b/>
          <w:sz w:val="22"/>
          <w:szCs w:val="22"/>
        </w:rPr>
        <w:t>:</w:t>
      </w:r>
    </w:p>
    <w:p w14:paraId="762D56B1" w14:textId="1ED84172" w:rsidR="001A2937" w:rsidRPr="00E82943" w:rsidRDefault="001A2937" w:rsidP="00084F09">
      <w:pPr>
        <w:pStyle w:val="Heading3"/>
        <w:jc w:val="both"/>
        <w:rPr>
          <w:rFonts w:ascii="Times New Roman" w:hAnsi="Times New Roman"/>
          <w:b w:val="0"/>
          <w:bCs/>
          <w:szCs w:val="22"/>
        </w:rPr>
      </w:pPr>
      <w:r w:rsidRPr="00E82943">
        <w:rPr>
          <w:rFonts w:ascii="Times New Roman" w:hAnsi="Times New Roman"/>
          <w:iCs/>
          <w:szCs w:val="22"/>
        </w:rPr>
        <w:t>Internal:</w:t>
      </w:r>
      <w:r w:rsidRPr="00E82943">
        <w:rPr>
          <w:rFonts w:ascii="Times New Roman" w:hAnsi="Times New Roman"/>
          <w:b w:val="0"/>
          <w:szCs w:val="22"/>
        </w:rPr>
        <w:t xml:space="preserve">  </w:t>
      </w:r>
      <w:r w:rsidR="003F0024" w:rsidRPr="00E82943">
        <w:rPr>
          <w:rFonts w:ascii="Times New Roman" w:hAnsi="Times New Roman"/>
          <w:b w:val="0"/>
          <w:szCs w:val="22"/>
        </w:rPr>
        <w:t>Country Manager</w:t>
      </w:r>
      <w:r w:rsidR="00831BB0" w:rsidRPr="00E82943">
        <w:rPr>
          <w:rFonts w:ascii="Times New Roman" w:hAnsi="Times New Roman"/>
          <w:b w:val="0"/>
          <w:szCs w:val="22"/>
        </w:rPr>
        <w:t>, Program Managers,</w:t>
      </w:r>
      <w:r w:rsidR="003F0024" w:rsidRPr="00E82943">
        <w:rPr>
          <w:rFonts w:ascii="Times New Roman" w:hAnsi="Times New Roman"/>
          <w:b w:val="0"/>
          <w:szCs w:val="22"/>
        </w:rPr>
        <w:t xml:space="preserve"> Project Officers and technical advisor for Partnership and Networking</w:t>
      </w:r>
      <w:r w:rsidR="00831BB0" w:rsidRPr="00E82943">
        <w:rPr>
          <w:rFonts w:ascii="Times New Roman" w:hAnsi="Times New Roman"/>
          <w:b w:val="0"/>
          <w:szCs w:val="22"/>
        </w:rPr>
        <w:t>.</w:t>
      </w:r>
    </w:p>
    <w:p w14:paraId="762D56B2" w14:textId="3381664F" w:rsidR="001A2937" w:rsidRPr="00E82943" w:rsidRDefault="001A2937" w:rsidP="00084F09">
      <w:pPr>
        <w:jc w:val="both"/>
        <w:rPr>
          <w:sz w:val="22"/>
          <w:szCs w:val="22"/>
        </w:rPr>
      </w:pPr>
      <w:r w:rsidRPr="00E82943">
        <w:rPr>
          <w:b/>
          <w:bCs/>
          <w:iCs/>
          <w:sz w:val="22"/>
          <w:szCs w:val="22"/>
        </w:rPr>
        <w:t>External:</w:t>
      </w:r>
      <w:r w:rsidRPr="00E82943">
        <w:rPr>
          <w:sz w:val="22"/>
          <w:szCs w:val="22"/>
        </w:rPr>
        <w:t xml:space="preserve">  Local partner</w:t>
      </w:r>
      <w:r w:rsidR="00831BB0" w:rsidRPr="00E82943">
        <w:rPr>
          <w:sz w:val="22"/>
          <w:szCs w:val="22"/>
        </w:rPr>
        <w:t xml:space="preserve"> staff</w:t>
      </w:r>
      <w:r w:rsidRPr="00E82943">
        <w:rPr>
          <w:sz w:val="22"/>
          <w:szCs w:val="22"/>
        </w:rPr>
        <w:t xml:space="preserve">, </w:t>
      </w:r>
      <w:r w:rsidR="00831BB0" w:rsidRPr="00E82943">
        <w:rPr>
          <w:sz w:val="22"/>
          <w:szCs w:val="22"/>
        </w:rPr>
        <w:t xml:space="preserve">community members, </w:t>
      </w:r>
      <w:r w:rsidRPr="00E82943">
        <w:rPr>
          <w:sz w:val="22"/>
          <w:szCs w:val="22"/>
        </w:rPr>
        <w:t xml:space="preserve">government, </w:t>
      </w:r>
      <w:r w:rsidR="00CF790D" w:rsidRPr="00E82943">
        <w:rPr>
          <w:sz w:val="22"/>
          <w:szCs w:val="22"/>
        </w:rPr>
        <w:t xml:space="preserve">consultants, </w:t>
      </w:r>
      <w:r w:rsidRPr="00E82943">
        <w:rPr>
          <w:sz w:val="22"/>
          <w:szCs w:val="22"/>
        </w:rPr>
        <w:t>NGOs, donors</w:t>
      </w:r>
      <w:r w:rsidR="00831BB0" w:rsidRPr="00E82943">
        <w:rPr>
          <w:sz w:val="22"/>
          <w:szCs w:val="22"/>
        </w:rPr>
        <w:t xml:space="preserve">, Regional Technical Advisor for MEAL, and CRS MEAL community. </w:t>
      </w:r>
    </w:p>
    <w:p w14:paraId="762D56B3" w14:textId="77777777" w:rsidR="00831BB0" w:rsidRPr="00E82943" w:rsidRDefault="00831BB0" w:rsidP="00084F09">
      <w:pPr>
        <w:jc w:val="both"/>
        <w:rPr>
          <w:b/>
          <w:bCs/>
          <w:sz w:val="22"/>
          <w:szCs w:val="22"/>
        </w:rPr>
      </w:pPr>
    </w:p>
    <w:p w14:paraId="762D56B4" w14:textId="77777777" w:rsidR="001A2937" w:rsidRPr="00E82943" w:rsidRDefault="001A2937" w:rsidP="00084F09">
      <w:pPr>
        <w:jc w:val="both"/>
        <w:rPr>
          <w:b/>
          <w:bCs/>
          <w:sz w:val="22"/>
          <w:szCs w:val="22"/>
        </w:rPr>
      </w:pPr>
      <w:r w:rsidRPr="00E82943">
        <w:rPr>
          <w:b/>
          <w:bCs/>
          <w:sz w:val="22"/>
          <w:szCs w:val="22"/>
          <w:u w:val="single"/>
        </w:rPr>
        <w:t>Professional Skills</w:t>
      </w:r>
      <w:r w:rsidRPr="00E82943">
        <w:rPr>
          <w:b/>
          <w:bCs/>
          <w:sz w:val="22"/>
          <w:szCs w:val="22"/>
        </w:rPr>
        <w:t>:</w:t>
      </w:r>
    </w:p>
    <w:p w14:paraId="762D56B5" w14:textId="77777777" w:rsidR="001A2937" w:rsidRPr="00E82943" w:rsidRDefault="001A2937" w:rsidP="00084F09">
      <w:pPr>
        <w:pStyle w:val="ListParagraph"/>
        <w:numPr>
          <w:ilvl w:val="0"/>
          <w:numId w:val="34"/>
        </w:numPr>
        <w:jc w:val="both"/>
        <w:rPr>
          <w:sz w:val="22"/>
          <w:szCs w:val="22"/>
        </w:rPr>
      </w:pPr>
      <w:r w:rsidRPr="00E82943">
        <w:rPr>
          <w:sz w:val="22"/>
          <w:szCs w:val="22"/>
        </w:rPr>
        <w:t xml:space="preserve">Master’s Degree in Economics / Development Studies / Statistics, or related field &amp; experience </w:t>
      </w:r>
    </w:p>
    <w:p w14:paraId="762D56B6" w14:textId="063EA1C5" w:rsidR="001A2937" w:rsidRPr="00E82943" w:rsidRDefault="001A2937" w:rsidP="00084F09">
      <w:pPr>
        <w:pStyle w:val="ListParagraph"/>
        <w:numPr>
          <w:ilvl w:val="0"/>
          <w:numId w:val="34"/>
        </w:numPr>
        <w:jc w:val="both"/>
        <w:rPr>
          <w:sz w:val="22"/>
          <w:szCs w:val="22"/>
        </w:rPr>
      </w:pPr>
      <w:r w:rsidRPr="00E82943">
        <w:rPr>
          <w:sz w:val="22"/>
          <w:szCs w:val="22"/>
        </w:rPr>
        <w:t>Minimum 3-5 years of managerial experience with an NGO, preferably within an INGO</w:t>
      </w:r>
      <w:r w:rsidR="00CF790D" w:rsidRPr="00E82943">
        <w:rPr>
          <w:sz w:val="22"/>
          <w:szCs w:val="22"/>
        </w:rPr>
        <w:t xml:space="preserve"> with M&amp;E responsibilities</w:t>
      </w:r>
      <w:r w:rsidRPr="00E82943">
        <w:rPr>
          <w:sz w:val="22"/>
          <w:szCs w:val="22"/>
        </w:rPr>
        <w:t xml:space="preserve"> </w:t>
      </w:r>
    </w:p>
    <w:p w14:paraId="762D56B7" w14:textId="2BD0B778" w:rsidR="001A2937" w:rsidRPr="00E82943" w:rsidRDefault="001A2937" w:rsidP="00084F09">
      <w:pPr>
        <w:pStyle w:val="ListParagraph"/>
        <w:numPr>
          <w:ilvl w:val="0"/>
          <w:numId w:val="34"/>
        </w:numPr>
        <w:jc w:val="both"/>
        <w:rPr>
          <w:sz w:val="22"/>
          <w:szCs w:val="22"/>
        </w:rPr>
      </w:pPr>
      <w:r w:rsidRPr="0050745B">
        <w:rPr>
          <w:sz w:val="22"/>
          <w:szCs w:val="22"/>
        </w:rPr>
        <w:t xml:space="preserve">Excellent </w:t>
      </w:r>
      <w:r w:rsidRPr="00E82943">
        <w:rPr>
          <w:sz w:val="22"/>
          <w:szCs w:val="22"/>
        </w:rPr>
        <w:t>written and oral English and local language  – demonstrable experience in writing proposals and reports in English</w:t>
      </w:r>
    </w:p>
    <w:p w14:paraId="762D56B8" w14:textId="77777777" w:rsidR="001A2937" w:rsidRPr="00E82943" w:rsidRDefault="001A2937" w:rsidP="00084F09">
      <w:pPr>
        <w:pStyle w:val="ListParagraph"/>
        <w:numPr>
          <w:ilvl w:val="0"/>
          <w:numId w:val="34"/>
        </w:numPr>
        <w:jc w:val="both"/>
        <w:rPr>
          <w:sz w:val="22"/>
          <w:szCs w:val="22"/>
        </w:rPr>
      </w:pPr>
      <w:r w:rsidRPr="00E82943">
        <w:rPr>
          <w:sz w:val="22"/>
          <w:szCs w:val="22"/>
        </w:rPr>
        <w:t>Strong analytical skills</w:t>
      </w:r>
    </w:p>
    <w:p w14:paraId="762D56B9" w14:textId="77777777" w:rsidR="001D4021" w:rsidRPr="00E82943" w:rsidRDefault="001A2937" w:rsidP="001D4021">
      <w:pPr>
        <w:pStyle w:val="ListParagraph"/>
        <w:numPr>
          <w:ilvl w:val="0"/>
          <w:numId w:val="34"/>
        </w:numPr>
        <w:jc w:val="both"/>
        <w:rPr>
          <w:sz w:val="22"/>
          <w:szCs w:val="22"/>
        </w:rPr>
      </w:pPr>
      <w:r w:rsidRPr="00E82943">
        <w:rPr>
          <w:sz w:val="22"/>
          <w:szCs w:val="22"/>
        </w:rPr>
        <w:t>Excellent data management</w:t>
      </w:r>
      <w:r w:rsidR="00DB5547" w:rsidRPr="00E82943">
        <w:rPr>
          <w:sz w:val="22"/>
          <w:szCs w:val="22"/>
        </w:rPr>
        <w:t xml:space="preserve"> (collection, entry, analysis and usage)</w:t>
      </w:r>
      <w:r w:rsidRPr="00E82943">
        <w:rPr>
          <w:sz w:val="22"/>
          <w:szCs w:val="22"/>
        </w:rPr>
        <w:t xml:space="preserve"> skills </w:t>
      </w:r>
      <w:r w:rsidR="001D4021" w:rsidRPr="00E82943">
        <w:rPr>
          <w:sz w:val="22"/>
          <w:szCs w:val="22"/>
        </w:rPr>
        <w:t xml:space="preserve">in database use and management through </w:t>
      </w:r>
      <w:r w:rsidRPr="00E82943">
        <w:rPr>
          <w:sz w:val="22"/>
          <w:szCs w:val="22"/>
        </w:rPr>
        <w:t>Microsoft Excel</w:t>
      </w:r>
      <w:r w:rsidR="001D4021" w:rsidRPr="00E82943">
        <w:rPr>
          <w:sz w:val="22"/>
          <w:szCs w:val="22"/>
        </w:rPr>
        <w:t xml:space="preserve"> and </w:t>
      </w:r>
      <w:r w:rsidRPr="00E82943">
        <w:rPr>
          <w:sz w:val="22"/>
          <w:szCs w:val="22"/>
        </w:rPr>
        <w:t>Access</w:t>
      </w:r>
      <w:r w:rsidR="00DB5547" w:rsidRPr="00E82943">
        <w:rPr>
          <w:sz w:val="22"/>
          <w:szCs w:val="22"/>
        </w:rPr>
        <w:t xml:space="preserve"> and</w:t>
      </w:r>
      <w:r w:rsidR="001D4021" w:rsidRPr="00E82943">
        <w:rPr>
          <w:sz w:val="22"/>
          <w:szCs w:val="22"/>
        </w:rPr>
        <w:t xml:space="preserve"> database analysis applications like SPSS, STATA, </w:t>
      </w:r>
      <w:proofErr w:type="spellStart"/>
      <w:proofErr w:type="gramStart"/>
      <w:r w:rsidR="001D4021" w:rsidRPr="00E82943">
        <w:rPr>
          <w:sz w:val="22"/>
          <w:szCs w:val="22"/>
        </w:rPr>
        <w:t>EpiInfo</w:t>
      </w:r>
      <w:proofErr w:type="spellEnd"/>
      <w:proofErr w:type="gramEnd"/>
      <w:r w:rsidR="001D4021" w:rsidRPr="00E82943">
        <w:rPr>
          <w:sz w:val="22"/>
          <w:szCs w:val="22"/>
        </w:rPr>
        <w:t xml:space="preserve"> etc. </w:t>
      </w:r>
    </w:p>
    <w:p w14:paraId="762D56BA" w14:textId="77777777" w:rsidR="002E501E" w:rsidRPr="00E82943" w:rsidRDefault="002E501E" w:rsidP="002E501E">
      <w:pPr>
        <w:pStyle w:val="ListParagraph"/>
        <w:numPr>
          <w:ilvl w:val="0"/>
          <w:numId w:val="34"/>
        </w:numPr>
        <w:contextualSpacing w:val="0"/>
        <w:rPr>
          <w:sz w:val="22"/>
          <w:szCs w:val="22"/>
        </w:rPr>
      </w:pPr>
      <w:r w:rsidRPr="00E82943">
        <w:rPr>
          <w:sz w:val="22"/>
          <w:szCs w:val="22"/>
        </w:rPr>
        <w:t>Demonstrated experience/high level of comfort developing qualitative and quantitative tools</w:t>
      </w:r>
    </w:p>
    <w:p w14:paraId="762D56BB" w14:textId="77777777" w:rsidR="002E501E" w:rsidRPr="00E82943" w:rsidRDefault="002E501E" w:rsidP="002E501E">
      <w:pPr>
        <w:pStyle w:val="ListParagraph"/>
        <w:numPr>
          <w:ilvl w:val="0"/>
          <w:numId w:val="34"/>
        </w:numPr>
        <w:contextualSpacing w:val="0"/>
        <w:rPr>
          <w:sz w:val="22"/>
          <w:szCs w:val="22"/>
        </w:rPr>
      </w:pPr>
      <w:r w:rsidRPr="00E82943">
        <w:rPr>
          <w:sz w:val="22"/>
          <w:szCs w:val="22"/>
        </w:rPr>
        <w:t>Demonstrated experience/ high level of comfort analyzing qualitative and quantitative data</w:t>
      </w:r>
    </w:p>
    <w:p w14:paraId="762D56BC" w14:textId="77777777" w:rsidR="001A2937" w:rsidRPr="00E82943" w:rsidRDefault="001A2937" w:rsidP="00084F09">
      <w:pPr>
        <w:pStyle w:val="ListParagraph"/>
        <w:numPr>
          <w:ilvl w:val="0"/>
          <w:numId w:val="34"/>
        </w:numPr>
        <w:jc w:val="both"/>
        <w:rPr>
          <w:sz w:val="22"/>
          <w:szCs w:val="22"/>
        </w:rPr>
      </w:pPr>
      <w:r w:rsidRPr="00E82943">
        <w:rPr>
          <w:sz w:val="22"/>
          <w:szCs w:val="22"/>
        </w:rPr>
        <w:t>Experience with capacity strengthening and partnership building, with the capacity to empower staff through opportunities for growth, development and delegation of appropriate authority and responsibility</w:t>
      </w:r>
    </w:p>
    <w:p w14:paraId="762D56BD" w14:textId="77777777" w:rsidR="001A2937" w:rsidRPr="00E82943" w:rsidRDefault="001A2937" w:rsidP="00084F09">
      <w:pPr>
        <w:numPr>
          <w:ilvl w:val="0"/>
          <w:numId w:val="34"/>
        </w:numPr>
        <w:jc w:val="both"/>
        <w:rPr>
          <w:sz w:val="22"/>
          <w:szCs w:val="22"/>
        </w:rPr>
      </w:pPr>
      <w:r w:rsidRPr="00E82943">
        <w:rPr>
          <w:sz w:val="22"/>
          <w:szCs w:val="22"/>
        </w:rPr>
        <w:t>Excellent planning and organization skills</w:t>
      </w:r>
      <w:r w:rsidR="001D4021" w:rsidRPr="00E82943">
        <w:rPr>
          <w:sz w:val="22"/>
          <w:szCs w:val="22"/>
        </w:rPr>
        <w:t xml:space="preserve"> and experience with information management systems</w:t>
      </w:r>
    </w:p>
    <w:p w14:paraId="762D56BE" w14:textId="77777777" w:rsidR="001A2937" w:rsidRPr="00E82943" w:rsidRDefault="001A2937" w:rsidP="00084F09">
      <w:pPr>
        <w:pStyle w:val="ListParagraph"/>
        <w:numPr>
          <w:ilvl w:val="0"/>
          <w:numId w:val="34"/>
        </w:numPr>
        <w:jc w:val="both"/>
        <w:rPr>
          <w:sz w:val="22"/>
          <w:szCs w:val="22"/>
        </w:rPr>
      </w:pPr>
      <w:r w:rsidRPr="00E82943">
        <w:rPr>
          <w:sz w:val="22"/>
          <w:szCs w:val="22"/>
        </w:rPr>
        <w:t>Supervisory experience and management and team building skills, especially in a multicultural setting</w:t>
      </w:r>
    </w:p>
    <w:p w14:paraId="762D56BF" w14:textId="77777777" w:rsidR="001A2937" w:rsidRPr="00E82943" w:rsidRDefault="001A2937" w:rsidP="00084F09">
      <w:pPr>
        <w:pStyle w:val="ListParagraph"/>
        <w:numPr>
          <w:ilvl w:val="0"/>
          <w:numId w:val="34"/>
        </w:numPr>
        <w:jc w:val="both"/>
        <w:rPr>
          <w:sz w:val="22"/>
          <w:szCs w:val="22"/>
        </w:rPr>
      </w:pPr>
      <w:r w:rsidRPr="00E82943">
        <w:rPr>
          <w:sz w:val="22"/>
          <w:szCs w:val="22"/>
        </w:rPr>
        <w:t>Preference for ICT4D experience</w:t>
      </w:r>
    </w:p>
    <w:p w14:paraId="762D56C0" w14:textId="77777777" w:rsidR="0025142C" w:rsidRPr="00E82943" w:rsidRDefault="0025142C" w:rsidP="00084F09">
      <w:pPr>
        <w:jc w:val="both"/>
        <w:rPr>
          <w:sz w:val="22"/>
          <w:szCs w:val="22"/>
        </w:rPr>
      </w:pPr>
    </w:p>
    <w:p w14:paraId="762D56C1" w14:textId="77777777" w:rsidR="001A2937" w:rsidRPr="00E82943" w:rsidRDefault="001A2937" w:rsidP="00084F09">
      <w:pPr>
        <w:rPr>
          <w:b/>
          <w:bCs/>
          <w:sz w:val="22"/>
          <w:szCs w:val="22"/>
        </w:rPr>
      </w:pPr>
      <w:r w:rsidRPr="00E82943">
        <w:rPr>
          <w:b/>
          <w:bCs/>
          <w:sz w:val="22"/>
          <w:szCs w:val="22"/>
          <w:u w:val="single"/>
        </w:rPr>
        <w:t>Personal/Other Skills</w:t>
      </w:r>
      <w:r w:rsidRPr="00E82943">
        <w:rPr>
          <w:b/>
          <w:bCs/>
          <w:sz w:val="22"/>
          <w:szCs w:val="22"/>
        </w:rPr>
        <w:t>:</w:t>
      </w:r>
    </w:p>
    <w:p w14:paraId="762D56C2" w14:textId="77777777" w:rsidR="001A2937" w:rsidRPr="00E82943" w:rsidRDefault="001A2937" w:rsidP="00084F09">
      <w:pPr>
        <w:pStyle w:val="ListParagraph"/>
        <w:numPr>
          <w:ilvl w:val="0"/>
          <w:numId w:val="33"/>
        </w:numPr>
        <w:rPr>
          <w:sz w:val="22"/>
          <w:szCs w:val="22"/>
        </w:rPr>
      </w:pPr>
      <w:r w:rsidRPr="00E82943">
        <w:rPr>
          <w:sz w:val="22"/>
          <w:szCs w:val="22"/>
        </w:rPr>
        <w:t>Excellent inter-personal skills; demonstrating diplomacy and tact</w:t>
      </w:r>
    </w:p>
    <w:p w14:paraId="762D56C3" w14:textId="77777777" w:rsidR="001A2937" w:rsidRPr="00E82943" w:rsidRDefault="001A2937" w:rsidP="00084F09">
      <w:pPr>
        <w:pStyle w:val="ListParagraph"/>
        <w:numPr>
          <w:ilvl w:val="0"/>
          <w:numId w:val="33"/>
        </w:numPr>
        <w:rPr>
          <w:sz w:val="22"/>
          <w:szCs w:val="22"/>
        </w:rPr>
      </w:pPr>
      <w:r w:rsidRPr="00E82943">
        <w:rPr>
          <w:sz w:val="22"/>
          <w:szCs w:val="22"/>
        </w:rPr>
        <w:t xml:space="preserve">Values differences and recognizes exemplary performance </w:t>
      </w:r>
    </w:p>
    <w:p w14:paraId="762D56C4" w14:textId="77777777" w:rsidR="001A2937" w:rsidRPr="00E82943" w:rsidRDefault="001A2937" w:rsidP="00084F09">
      <w:pPr>
        <w:pStyle w:val="ListParagraph"/>
        <w:numPr>
          <w:ilvl w:val="0"/>
          <w:numId w:val="33"/>
        </w:numPr>
        <w:rPr>
          <w:sz w:val="22"/>
          <w:szCs w:val="22"/>
        </w:rPr>
      </w:pPr>
      <w:r w:rsidRPr="00E82943">
        <w:rPr>
          <w:sz w:val="22"/>
          <w:szCs w:val="22"/>
        </w:rPr>
        <w:t>Ability to provide opportunities for continuous learning</w:t>
      </w:r>
    </w:p>
    <w:p w14:paraId="762D56C5" w14:textId="77777777" w:rsidR="001A2937" w:rsidRPr="00E82943" w:rsidRDefault="001A2937" w:rsidP="00084F09">
      <w:pPr>
        <w:pStyle w:val="ListParagraph"/>
        <w:numPr>
          <w:ilvl w:val="0"/>
          <w:numId w:val="33"/>
        </w:numPr>
        <w:rPr>
          <w:sz w:val="22"/>
          <w:szCs w:val="22"/>
        </w:rPr>
      </w:pPr>
      <w:r w:rsidRPr="00E82943">
        <w:rPr>
          <w:sz w:val="22"/>
          <w:szCs w:val="22"/>
        </w:rPr>
        <w:t xml:space="preserve">Ability to motivate individual, team and department performance, and take necessary actions to improve </w:t>
      </w:r>
    </w:p>
    <w:p w14:paraId="762D56C6" w14:textId="77777777" w:rsidR="001A2937" w:rsidRPr="00E82943" w:rsidRDefault="002E501E" w:rsidP="00084F09">
      <w:pPr>
        <w:numPr>
          <w:ilvl w:val="0"/>
          <w:numId w:val="33"/>
        </w:numPr>
        <w:rPr>
          <w:sz w:val="22"/>
          <w:szCs w:val="22"/>
        </w:rPr>
      </w:pPr>
      <w:r w:rsidRPr="00E82943">
        <w:rPr>
          <w:sz w:val="22"/>
          <w:szCs w:val="22"/>
        </w:rPr>
        <w:t>Proactive and self-motivated approach to work, with an e</w:t>
      </w:r>
      <w:r w:rsidR="001A2937" w:rsidRPr="00E82943">
        <w:rPr>
          <w:sz w:val="22"/>
          <w:szCs w:val="22"/>
        </w:rPr>
        <w:t>nthusiasm for learning and openness to adapting</w:t>
      </w:r>
    </w:p>
    <w:p w14:paraId="762D56C7" w14:textId="39148C32" w:rsidR="001A2937" w:rsidRPr="00E82943" w:rsidRDefault="001A2937" w:rsidP="00084F09">
      <w:pPr>
        <w:numPr>
          <w:ilvl w:val="0"/>
          <w:numId w:val="33"/>
        </w:numPr>
        <w:rPr>
          <w:sz w:val="22"/>
          <w:szCs w:val="22"/>
        </w:rPr>
      </w:pPr>
      <w:r w:rsidRPr="00E82943">
        <w:rPr>
          <w:sz w:val="22"/>
          <w:szCs w:val="22"/>
        </w:rPr>
        <w:t xml:space="preserve">Willingness to spend </w:t>
      </w:r>
      <w:r w:rsidR="00EF4D31" w:rsidRPr="00E82943">
        <w:rPr>
          <w:sz w:val="22"/>
          <w:szCs w:val="22"/>
        </w:rPr>
        <w:t>4</w:t>
      </w:r>
      <w:r w:rsidR="00CF790D" w:rsidRPr="00E82943">
        <w:rPr>
          <w:sz w:val="22"/>
          <w:szCs w:val="22"/>
        </w:rPr>
        <w:t>0</w:t>
      </w:r>
      <w:r w:rsidRPr="00E82943">
        <w:rPr>
          <w:sz w:val="22"/>
          <w:szCs w:val="22"/>
        </w:rPr>
        <w:t xml:space="preserve">% of time </w:t>
      </w:r>
      <w:r w:rsidR="00313930" w:rsidRPr="00E82943">
        <w:rPr>
          <w:sz w:val="22"/>
          <w:szCs w:val="22"/>
        </w:rPr>
        <w:t xml:space="preserve"> traveling </w:t>
      </w:r>
      <w:r w:rsidRPr="00E82943">
        <w:rPr>
          <w:sz w:val="22"/>
          <w:szCs w:val="22"/>
        </w:rPr>
        <w:t>in the field</w:t>
      </w:r>
    </w:p>
    <w:p w14:paraId="762D56CA" w14:textId="77777777" w:rsidR="001A2937" w:rsidRPr="00E82943" w:rsidRDefault="001A2937" w:rsidP="00084F09">
      <w:pPr>
        <w:jc w:val="both"/>
        <w:rPr>
          <w:b/>
          <w:bCs/>
          <w:sz w:val="22"/>
          <w:szCs w:val="22"/>
        </w:rPr>
      </w:pPr>
      <w:r w:rsidRPr="00E82943">
        <w:rPr>
          <w:b/>
          <w:bCs/>
          <w:sz w:val="22"/>
          <w:szCs w:val="22"/>
        </w:rPr>
        <w:t>Note: List of responsibilities, professional and personal skills are considered indicative and not exhaustive; actual duties may differ or change depending on office and agency priorities at the time.</w:t>
      </w:r>
    </w:p>
    <w:p w14:paraId="0EAFD470" w14:textId="77777777" w:rsidR="00151500" w:rsidRDefault="00151500" w:rsidP="00151500">
      <w:pPr>
        <w:pStyle w:val="NormalWeb"/>
        <w:spacing w:line="360" w:lineRule="auto"/>
        <w:contextualSpacing/>
        <w:rPr>
          <w:rFonts w:cs="Times New Roman"/>
          <w:b/>
        </w:rPr>
      </w:pPr>
    </w:p>
    <w:p w14:paraId="0A75924D" w14:textId="77777777" w:rsidR="00151500" w:rsidRDefault="00151500" w:rsidP="00151500">
      <w:pPr>
        <w:pStyle w:val="NormalWeb"/>
        <w:spacing w:line="360" w:lineRule="auto"/>
        <w:contextualSpacing/>
        <w:rPr>
          <w:rFonts w:cs="Times New Roman"/>
          <w:b/>
        </w:rPr>
      </w:pPr>
    </w:p>
    <w:p w14:paraId="41B38562" w14:textId="77777777" w:rsidR="00151500" w:rsidRPr="00566E5D" w:rsidRDefault="00151500" w:rsidP="00151500">
      <w:pPr>
        <w:pStyle w:val="NormalWeb"/>
        <w:spacing w:line="360" w:lineRule="auto"/>
        <w:contextualSpacing/>
        <w:rPr>
          <w:rFonts w:cs="Times New Roman"/>
          <w:b/>
        </w:rPr>
      </w:pPr>
      <w:r w:rsidRPr="00566E5D">
        <w:rPr>
          <w:rFonts w:cs="Times New Roman"/>
          <w:b/>
        </w:rPr>
        <w:lastRenderedPageBreak/>
        <w:t>REQUIRED APPLICATION DOCUMENTS:</w:t>
      </w:r>
    </w:p>
    <w:p w14:paraId="1F10E289" w14:textId="77777777" w:rsidR="00151500" w:rsidRPr="00566E5D" w:rsidRDefault="00151500" w:rsidP="00151500">
      <w:pPr>
        <w:numPr>
          <w:ilvl w:val="0"/>
          <w:numId w:val="40"/>
        </w:numPr>
        <w:rPr>
          <w:sz w:val="24"/>
          <w:szCs w:val="24"/>
        </w:rPr>
      </w:pPr>
      <w:r w:rsidRPr="00566E5D">
        <w:rPr>
          <w:sz w:val="24"/>
          <w:szCs w:val="24"/>
        </w:rPr>
        <w:t>Curriculum Vitae in English, with names and addres</w:t>
      </w:r>
      <w:bookmarkStart w:id="0" w:name="_GoBack"/>
      <w:bookmarkEnd w:id="0"/>
      <w:r w:rsidRPr="00566E5D">
        <w:rPr>
          <w:sz w:val="24"/>
          <w:szCs w:val="24"/>
        </w:rPr>
        <w:t xml:space="preserve">ses of three references (preferably former supervisors) </w:t>
      </w:r>
    </w:p>
    <w:p w14:paraId="65CF64C1" w14:textId="77777777" w:rsidR="00151500" w:rsidRPr="00566E5D" w:rsidRDefault="00151500" w:rsidP="00151500">
      <w:pPr>
        <w:numPr>
          <w:ilvl w:val="0"/>
          <w:numId w:val="40"/>
        </w:numPr>
        <w:rPr>
          <w:sz w:val="24"/>
          <w:szCs w:val="24"/>
        </w:rPr>
      </w:pPr>
      <w:r w:rsidRPr="00566E5D">
        <w:rPr>
          <w:sz w:val="24"/>
          <w:szCs w:val="24"/>
        </w:rPr>
        <w:t>Application Letter in English</w:t>
      </w:r>
    </w:p>
    <w:p w14:paraId="605928C9" w14:textId="77777777" w:rsidR="00151500" w:rsidRPr="00566E5D" w:rsidRDefault="00151500" w:rsidP="00151500">
      <w:pPr>
        <w:numPr>
          <w:ilvl w:val="0"/>
          <w:numId w:val="40"/>
        </w:numPr>
        <w:rPr>
          <w:sz w:val="24"/>
          <w:szCs w:val="24"/>
        </w:rPr>
      </w:pPr>
      <w:r w:rsidRPr="00566E5D">
        <w:rPr>
          <w:sz w:val="24"/>
          <w:szCs w:val="24"/>
        </w:rPr>
        <w:t xml:space="preserve">Copies of diplomas, certificates </w:t>
      </w:r>
    </w:p>
    <w:p w14:paraId="577E9DB4" w14:textId="77777777" w:rsidR="00151500" w:rsidRPr="00566E5D" w:rsidRDefault="00151500" w:rsidP="00151500">
      <w:pPr>
        <w:rPr>
          <w:sz w:val="24"/>
          <w:szCs w:val="24"/>
        </w:rPr>
      </w:pPr>
    </w:p>
    <w:p w14:paraId="2F74F7CE" w14:textId="77777777" w:rsidR="00151500" w:rsidRPr="00566E5D" w:rsidRDefault="00151500" w:rsidP="00151500">
      <w:pPr>
        <w:rPr>
          <w:sz w:val="24"/>
          <w:szCs w:val="24"/>
        </w:rPr>
      </w:pPr>
      <w:r w:rsidRPr="00566E5D">
        <w:rPr>
          <w:sz w:val="24"/>
          <w:szCs w:val="24"/>
        </w:rPr>
        <w:t>Please send completed applications to:</w:t>
      </w:r>
    </w:p>
    <w:p w14:paraId="35536584" w14:textId="77777777" w:rsidR="00151500" w:rsidRPr="00566E5D" w:rsidRDefault="00151500" w:rsidP="00151500">
      <w:pPr>
        <w:rPr>
          <w:sz w:val="24"/>
          <w:szCs w:val="24"/>
        </w:rPr>
      </w:pPr>
      <w:r w:rsidRPr="00566E5D">
        <w:rPr>
          <w:sz w:val="24"/>
          <w:szCs w:val="24"/>
        </w:rPr>
        <w:t xml:space="preserve"> </w:t>
      </w:r>
    </w:p>
    <w:p w14:paraId="5B6A3DF6" w14:textId="77777777" w:rsidR="00151500" w:rsidRPr="00566E5D" w:rsidRDefault="00151500" w:rsidP="00151500">
      <w:pPr>
        <w:rPr>
          <w:sz w:val="24"/>
          <w:szCs w:val="24"/>
        </w:rPr>
      </w:pPr>
      <w:r w:rsidRPr="00566E5D">
        <w:rPr>
          <w:sz w:val="24"/>
          <w:szCs w:val="24"/>
        </w:rPr>
        <w:t>Ms. Tran Thi Thu Hang</w:t>
      </w:r>
    </w:p>
    <w:p w14:paraId="15D7EB60" w14:textId="77777777" w:rsidR="00151500" w:rsidRPr="00566E5D" w:rsidRDefault="00151500" w:rsidP="00151500">
      <w:pPr>
        <w:rPr>
          <w:sz w:val="24"/>
          <w:szCs w:val="24"/>
        </w:rPr>
      </w:pPr>
      <w:r w:rsidRPr="00566E5D">
        <w:rPr>
          <w:sz w:val="24"/>
          <w:szCs w:val="24"/>
        </w:rPr>
        <w:t>Administrative Officer</w:t>
      </w:r>
    </w:p>
    <w:p w14:paraId="176D6FA9" w14:textId="77777777" w:rsidR="00151500" w:rsidRPr="00566E5D" w:rsidRDefault="00151500" w:rsidP="00151500">
      <w:pPr>
        <w:rPr>
          <w:sz w:val="24"/>
          <w:szCs w:val="24"/>
        </w:rPr>
      </w:pPr>
      <w:r w:rsidRPr="00566E5D">
        <w:rPr>
          <w:sz w:val="24"/>
          <w:szCs w:val="24"/>
        </w:rPr>
        <w:t xml:space="preserve">CRS, No 1 Alley 7, Nguyen Hong Street, Ba Dinh District, Ha </w:t>
      </w:r>
      <w:proofErr w:type="spellStart"/>
      <w:r w:rsidRPr="00566E5D">
        <w:rPr>
          <w:sz w:val="24"/>
          <w:szCs w:val="24"/>
        </w:rPr>
        <w:t>Noi</w:t>
      </w:r>
      <w:proofErr w:type="spellEnd"/>
      <w:r w:rsidRPr="00566E5D">
        <w:rPr>
          <w:sz w:val="24"/>
          <w:szCs w:val="24"/>
        </w:rPr>
        <w:t>.</w:t>
      </w:r>
    </w:p>
    <w:p w14:paraId="5C615932" w14:textId="77777777" w:rsidR="00151500" w:rsidRPr="00566E5D" w:rsidRDefault="00151500" w:rsidP="00151500">
      <w:pPr>
        <w:rPr>
          <w:sz w:val="24"/>
          <w:szCs w:val="24"/>
        </w:rPr>
      </w:pPr>
      <w:r w:rsidRPr="00566E5D">
        <w:rPr>
          <w:sz w:val="24"/>
          <w:szCs w:val="24"/>
        </w:rPr>
        <w:t>Or email: hang.tran@crs.org</w:t>
      </w:r>
    </w:p>
    <w:p w14:paraId="1DA7B2DA" w14:textId="3F1E6E49" w:rsidR="00151500" w:rsidRPr="00471CE8" w:rsidRDefault="00151500" w:rsidP="00151500">
      <w:pPr>
        <w:rPr>
          <w:b/>
          <w:i/>
          <w:color w:val="C00000"/>
          <w:sz w:val="24"/>
          <w:szCs w:val="24"/>
        </w:rPr>
      </w:pPr>
      <w:r w:rsidRPr="00566E5D">
        <w:rPr>
          <w:sz w:val="24"/>
          <w:szCs w:val="24"/>
        </w:rPr>
        <w:t xml:space="preserve">Deadline for Applications: </w:t>
      </w:r>
      <w:r>
        <w:rPr>
          <w:b/>
          <w:color w:val="C00000"/>
          <w:sz w:val="24"/>
          <w:szCs w:val="24"/>
        </w:rPr>
        <w:t>13</w:t>
      </w:r>
      <w:r>
        <w:rPr>
          <w:b/>
          <w:color w:val="C00000"/>
          <w:sz w:val="24"/>
          <w:szCs w:val="24"/>
        </w:rPr>
        <w:t xml:space="preserve"> June</w:t>
      </w:r>
      <w:r w:rsidRPr="00471CE8">
        <w:rPr>
          <w:b/>
          <w:color w:val="C00000"/>
          <w:sz w:val="24"/>
          <w:szCs w:val="24"/>
        </w:rPr>
        <w:t xml:space="preserve"> 2014</w:t>
      </w:r>
    </w:p>
    <w:p w14:paraId="458506F3" w14:textId="77777777" w:rsidR="00151500" w:rsidRDefault="00151500" w:rsidP="00151500">
      <w:pPr>
        <w:jc w:val="both"/>
        <w:rPr>
          <w:b/>
          <w:i/>
          <w:sz w:val="24"/>
          <w:szCs w:val="24"/>
        </w:rPr>
      </w:pPr>
    </w:p>
    <w:p w14:paraId="1B686322" w14:textId="77777777" w:rsidR="00151500" w:rsidRPr="00566E5D" w:rsidRDefault="00151500" w:rsidP="00151500">
      <w:pPr>
        <w:jc w:val="both"/>
        <w:rPr>
          <w:b/>
          <w:i/>
          <w:sz w:val="24"/>
          <w:szCs w:val="24"/>
        </w:rPr>
      </w:pPr>
      <w:r>
        <w:rPr>
          <w:b/>
          <w:i/>
          <w:sz w:val="24"/>
          <w:szCs w:val="24"/>
        </w:rPr>
        <w:t>CRS is an equal-</w:t>
      </w:r>
      <w:r w:rsidRPr="00566E5D">
        <w:rPr>
          <w:b/>
          <w:i/>
          <w:sz w:val="24"/>
          <w:szCs w:val="24"/>
        </w:rPr>
        <w:t xml:space="preserve">opportunity employer and does not discriminate on the basis of ethnicity, religion, sex, national origin, disability, or HIV/AIDs. </w:t>
      </w:r>
    </w:p>
    <w:p w14:paraId="762D56CB" w14:textId="77777777" w:rsidR="001A2937" w:rsidRPr="00E82943" w:rsidRDefault="001A2937" w:rsidP="00084F09">
      <w:pPr>
        <w:jc w:val="both"/>
        <w:rPr>
          <w:sz w:val="22"/>
          <w:szCs w:val="22"/>
        </w:rPr>
      </w:pPr>
    </w:p>
    <w:sectPr w:rsidR="001A2937" w:rsidRPr="00E82943" w:rsidSect="00103846">
      <w:footerReference w:type="default" r:id="rId12"/>
      <w:pgSz w:w="11909" w:h="16834"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183DE" w14:textId="77777777" w:rsidR="00AB5CF6" w:rsidRDefault="00AB5CF6">
      <w:r>
        <w:separator/>
      </w:r>
    </w:p>
  </w:endnote>
  <w:endnote w:type="continuationSeparator" w:id="0">
    <w:p w14:paraId="74FA9163" w14:textId="77777777" w:rsidR="00AB5CF6" w:rsidRDefault="00AB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Segoe UI"/>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56D4" w14:textId="77777777" w:rsidR="00D217C9" w:rsidRDefault="00626A51">
    <w:pPr>
      <w:pStyle w:val="Footer"/>
    </w:pPr>
    <w:r>
      <w:fldChar w:fldCharType="begin"/>
    </w:r>
    <w:r w:rsidR="00EF0EED">
      <w:instrText xml:space="preserve"> FILENAME </w:instrText>
    </w:r>
    <w:r>
      <w:fldChar w:fldCharType="separate"/>
    </w:r>
    <w:r w:rsidR="00D217C9">
      <w:rPr>
        <w:noProof/>
      </w:rPr>
      <w:t>ME.doc</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E3647" w14:textId="77777777" w:rsidR="00AB5CF6" w:rsidRDefault="00AB5CF6">
      <w:r>
        <w:separator/>
      </w:r>
    </w:p>
  </w:footnote>
  <w:footnote w:type="continuationSeparator" w:id="0">
    <w:p w14:paraId="6CABB18D" w14:textId="77777777" w:rsidR="00AB5CF6" w:rsidRDefault="00AB5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AFB"/>
    <w:multiLevelType w:val="hybridMultilevel"/>
    <w:tmpl w:val="465C8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E25A29"/>
    <w:multiLevelType w:val="singleLevel"/>
    <w:tmpl w:val="0409000F"/>
    <w:lvl w:ilvl="0">
      <w:start w:val="1"/>
      <w:numFmt w:val="decimal"/>
      <w:lvlText w:val="%1."/>
      <w:lvlJc w:val="left"/>
      <w:pPr>
        <w:tabs>
          <w:tab w:val="num" w:pos="360"/>
        </w:tabs>
        <w:ind w:left="360" w:hanging="360"/>
      </w:pPr>
    </w:lvl>
  </w:abstractNum>
  <w:abstractNum w:abstractNumId="2">
    <w:nsid w:val="06AF1DB0"/>
    <w:multiLevelType w:val="hybridMultilevel"/>
    <w:tmpl w:val="5B0C35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9A1C02"/>
    <w:multiLevelType w:val="hybridMultilevel"/>
    <w:tmpl w:val="77AEE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6A18AF"/>
    <w:multiLevelType w:val="hybridMultilevel"/>
    <w:tmpl w:val="3586CE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2CB2BFE"/>
    <w:multiLevelType w:val="singleLevel"/>
    <w:tmpl w:val="0409000F"/>
    <w:lvl w:ilvl="0">
      <w:start w:val="1"/>
      <w:numFmt w:val="decimal"/>
      <w:lvlText w:val="%1."/>
      <w:lvlJc w:val="left"/>
      <w:pPr>
        <w:tabs>
          <w:tab w:val="num" w:pos="360"/>
        </w:tabs>
        <w:ind w:left="360" w:hanging="360"/>
      </w:pPr>
    </w:lvl>
  </w:abstractNum>
  <w:abstractNum w:abstractNumId="6">
    <w:nsid w:val="17CB0F1E"/>
    <w:multiLevelType w:val="hybridMultilevel"/>
    <w:tmpl w:val="2F4E2A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1E3843"/>
    <w:multiLevelType w:val="singleLevel"/>
    <w:tmpl w:val="0409000F"/>
    <w:lvl w:ilvl="0">
      <w:start w:val="1"/>
      <w:numFmt w:val="decimal"/>
      <w:lvlText w:val="%1."/>
      <w:lvlJc w:val="left"/>
      <w:pPr>
        <w:tabs>
          <w:tab w:val="num" w:pos="360"/>
        </w:tabs>
        <w:ind w:left="360" w:hanging="360"/>
      </w:pPr>
    </w:lvl>
  </w:abstractNum>
  <w:abstractNum w:abstractNumId="8">
    <w:nsid w:val="1AA84BDA"/>
    <w:multiLevelType w:val="hybridMultilevel"/>
    <w:tmpl w:val="67A20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F70202"/>
    <w:multiLevelType w:val="hybridMultilevel"/>
    <w:tmpl w:val="7BBC7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F163E0"/>
    <w:multiLevelType w:val="hybridMultilevel"/>
    <w:tmpl w:val="90EAD6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BF4626"/>
    <w:multiLevelType w:val="singleLevel"/>
    <w:tmpl w:val="80443810"/>
    <w:lvl w:ilvl="0">
      <w:start w:val="1"/>
      <w:numFmt w:val="decimal"/>
      <w:lvlText w:val="%1."/>
      <w:lvlJc w:val="left"/>
      <w:pPr>
        <w:tabs>
          <w:tab w:val="num" w:pos="360"/>
        </w:tabs>
        <w:ind w:left="360" w:hanging="360"/>
      </w:pPr>
      <w:rPr>
        <w:rFonts w:ascii="Arial" w:hAnsi="Arial" w:hint="default"/>
        <w:b w:val="0"/>
        <w:i w:val="0"/>
        <w:caps w:val="0"/>
        <w:strike w:val="0"/>
        <w:dstrike w:val="0"/>
        <w:vanish w:val="0"/>
        <w:u w:val="none"/>
        <w:vertAlign w:val="baseline"/>
      </w:rPr>
    </w:lvl>
  </w:abstractNum>
  <w:abstractNum w:abstractNumId="12">
    <w:nsid w:val="367B5934"/>
    <w:multiLevelType w:val="hybridMultilevel"/>
    <w:tmpl w:val="BE9CF0EE"/>
    <w:lvl w:ilvl="0" w:tplc="7264C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4567A3"/>
    <w:multiLevelType w:val="hybridMultilevel"/>
    <w:tmpl w:val="2D5462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D88487B"/>
    <w:multiLevelType w:val="hybridMultilevel"/>
    <w:tmpl w:val="B4026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2FD36FE"/>
    <w:multiLevelType w:val="hybridMultilevel"/>
    <w:tmpl w:val="DA14E082"/>
    <w:lvl w:ilvl="0" w:tplc="7264C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886D76"/>
    <w:multiLevelType w:val="hybridMultilevel"/>
    <w:tmpl w:val="160C1B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F11F6A"/>
    <w:multiLevelType w:val="hybridMultilevel"/>
    <w:tmpl w:val="ACA83FEA"/>
    <w:lvl w:ilvl="0" w:tplc="7264C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BC0E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4C290003"/>
    <w:multiLevelType w:val="hybridMultilevel"/>
    <w:tmpl w:val="9A7AE0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52D9079B"/>
    <w:multiLevelType w:val="hybridMultilevel"/>
    <w:tmpl w:val="75BE9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EA73F5"/>
    <w:multiLevelType w:val="hybridMultilevel"/>
    <w:tmpl w:val="89C83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8F09AE"/>
    <w:multiLevelType w:val="hybridMultilevel"/>
    <w:tmpl w:val="04EE70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82445D"/>
    <w:multiLevelType w:val="hybridMultilevel"/>
    <w:tmpl w:val="2242A9C2"/>
    <w:lvl w:ilvl="0" w:tplc="652A9B18">
      <w:start w:val="1"/>
      <w:numFmt w:val="upperLetter"/>
      <w:lvlText w:val="%1."/>
      <w:lvlJc w:val="left"/>
      <w:pPr>
        <w:tabs>
          <w:tab w:val="num" w:pos="1080"/>
        </w:tabs>
        <w:ind w:left="1080" w:hanging="360"/>
      </w:pPr>
      <w:rPr>
        <w:b/>
        <w:bCs/>
        <w:i w:val="0"/>
        <w:iCs/>
      </w:rPr>
    </w:lvl>
    <w:lvl w:ilvl="1" w:tplc="04090011">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F7AAFB42">
      <w:start w:val="3"/>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81404C"/>
    <w:multiLevelType w:val="hybridMultilevel"/>
    <w:tmpl w:val="ED149E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5EDE3F9D"/>
    <w:multiLevelType w:val="hybridMultilevel"/>
    <w:tmpl w:val="0504CE4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EE82EAE"/>
    <w:multiLevelType w:val="hybridMultilevel"/>
    <w:tmpl w:val="C518D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FAE588A"/>
    <w:multiLevelType w:val="hybridMultilevel"/>
    <w:tmpl w:val="D050047C"/>
    <w:lvl w:ilvl="0" w:tplc="7264C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013BBB"/>
    <w:multiLevelType w:val="hybridMultilevel"/>
    <w:tmpl w:val="57CA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064041"/>
    <w:multiLevelType w:val="hybridMultilevel"/>
    <w:tmpl w:val="7F44EE80"/>
    <w:lvl w:ilvl="0" w:tplc="98547E8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69C290E"/>
    <w:multiLevelType w:val="hybridMultilevel"/>
    <w:tmpl w:val="CADAAE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793435F"/>
    <w:multiLevelType w:val="hybridMultilevel"/>
    <w:tmpl w:val="C8329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B15CE7"/>
    <w:multiLevelType w:val="hybridMultilevel"/>
    <w:tmpl w:val="C150D5C2"/>
    <w:lvl w:ilvl="0" w:tplc="7264C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2A1BEB"/>
    <w:multiLevelType w:val="hybridMultilevel"/>
    <w:tmpl w:val="57F48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BD46DC"/>
    <w:multiLevelType w:val="hybridMultilevel"/>
    <w:tmpl w:val="5F56F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BF6346"/>
    <w:multiLevelType w:val="hybridMultilevel"/>
    <w:tmpl w:val="64AC9578"/>
    <w:lvl w:ilvl="0" w:tplc="AB3E0112">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B5F472D"/>
    <w:multiLevelType w:val="hybridMultilevel"/>
    <w:tmpl w:val="B1EA0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C355F20"/>
    <w:multiLevelType w:val="hybridMultilevel"/>
    <w:tmpl w:val="5B0C356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ECE7EBF"/>
    <w:multiLevelType w:val="hybridMultilevel"/>
    <w:tmpl w:val="5E5A32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1"/>
  </w:num>
  <w:num w:numId="3">
    <w:abstractNumId w:val="7"/>
  </w:num>
  <w:num w:numId="4">
    <w:abstractNumId w:val="5"/>
  </w:num>
  <w:num w:numId="5">
    <w:abstractNumId w:val="0"/>
  </w:num>
  <w:num w:numId="6">
    <w:abstractNumId w:val="14"/>
  </w:num>
  <w:num w:numId="7">
    <w:abstractNumId w:val="22"/>
  </w:num>
  <w:num w:numId="8">
    <w:abstractNumId w:val="38"/>
  </w:num>
  <w:num w:numId="9">
    <w:abstractNumId w:val="25"/>
  </w:num>
  <w:num w:numId="10">
    <w:abstractNumId w:val="20"/>
  </w:num>
  <w:num w:numId="11">
    <w:abstractNumId w:val="27"/>
  </w:num>
  <w:num w:numId="12">
    <w:abstractNumId w:val="15"/>
  </w:num>
  <w:num w:numId="13">
    <w:abstractNumId w:val="17"/>
  </w:num>
  <w:num w:numId="14">
    <w:abstractNumId w:val="32"/>
  </w:num>
  <w:num w:numId="15">
    <w:abstractNumId w:val="12"/>
  </w:num>
  <w:num w:numId="16">
    <w:abstractNumId w:val="13"/>
  </w:num>
  <w:num w:numId="17">
    <w:abstractNumId w:val="33"/>
  </w:num>
  <w:num w:numId="18">
    <w:abstractNumId w:val="3"/>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23"/>
  </w:num>
  <w:num w:numId="24">
    <w:abstractNumId w:val="34"/>
  </w:num>
  <w:num w:numId="25">
    <w:abstractNumId w:val="31"/>
  </w:num>
  <w:num w:numId="26">
    <w:abstractNumId w:val="21"/>
  </w:num>
  <w:num w:numId="27">
    <w:abstractNumId w:val="9"/>
  </w:num>
  <w:num w:numId="28">
    <w:abstractNumId w:val="10"/>
  </w:num>
  <w:num w:numId="29">
    <w:abstractNumId w:val="29"/>
  </w:num>
  <w:num w:numId="30">
    <w:abstractNumId w:val="28"/>
  </w:num>
  <w:num w:numId="31">
    <w:abstractNumId w:val="24"/>
  </w:num>
  <w:num w:numId="32">
    <w:abstractNumId w:val="8"/>
  </w:num>
  <w:num w:numId="33">
    <w:abstractNumId w:val="4"/>
  </w:num>
  <w:num w:numId="34">
    <w:abstractNumId w:val="26"/>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70"/>
    <w:rsid w:val="00084F09"/>
    <w:rsid w:val="00090ECC"/>
    <w:rsid w:val="000E7415"/>
    <w:rsid w:val="000F14DB"/>
    <w:rsid w:val="000F25CF"/>
    <w:rsid w:val="00103846"/>
    <w:rsid w:val="00114EDE"/>
    <w:rsid w:val="00126641"/>
    <w:rsid w:val="00151500"/>
    <w:rsid w:val="001565CC"/>
    <w:rsid w:val="00162C63"/>
    <w:rsid w:val="001A2937"/>
    <w:rsid w:val="001C0D60"/>
    <w:rsid w:val="001D4021"/>
    <w:rsid w:val="001F6E9F"/>
    <w:rsid w:val="00202A28"/>
    <w:rsid w:val="00216B8E"/>
    <w:rsid w:val="00232AAE"/>
    <w:rsid w:val="00233919"/>
    <w:rsid w:val="00242130"/>
    <w:rsid w:val="0025142C"/>
    <w:rsid w:val="00254959"/>
    <w:rsid w:val="002961F1"/>
    <w:rsid w:val="002972D1"/>
    <w:rsid w:val="002A41CE"/>
    <w:rsid w:val="002B641D"/>
    <w:rsid w:val="002E06DF"/>
    <w:rsid w:val="002E501E"/>
    <w:rsid w:val="00313930"/>
    <w:rsid w:val="00320857"/>
    <w:rsid w:val="00323577"/>
    <w:rsid w:val="0032576E"/>
    <w:rsid w:val="00345922"/>
    <w:rsid w:val="00360144"/>
    <w:rsid w:val="00386411"/>
    <w:rsid w:val="00390FAD"/>
    <w:rsid w:val="003A6E07"/>
    <w:rsid w:val="003B4A11"/>
    <w:rsid w:val="003C43F6"/>
    <w:rsid w:val="003E0A23"/>
    <w:rsid w:val="003F0024"/>
    <w:rsid w:val="00445A95"/>
    <w:rsid w:val="00480500"/>
    <w:rsid w:val="00492929"/>
    <w:rsid w:val="004A2787"/>
    <w:rsid w:val="004E4D9F"/>
    <w:rsid w:val="004F688F"/>
    <w:rsid w:val="0050745B"/>
    <w:rsid w:val="0050755E"/>
    <w:rsid w:val="0051206B"/>
    <w:rsid w:val="0054514A"/>
    <w:rsid w:val="00583A4B"/>
    <w:rsid w:val="005A4597"/>
    <w:rsid w:val="005D497A"/>
    <w:rsid w:val="005D4AFB"/>
    <w:rsid w:val="005E7A00"/>
    <w:rsid w:val="00606468"/>
    <w:rsid w:val="00626A51"/>
    <w:rsid w:val="00634854"/>
    <w:rsid w:val="00653F5C"/>
    <w:rsid w:val="0067732B"/>
    <w:rsid w:val="006B0696"/>
    <w:rsid w:val="006C4916"/>
    <w:rsid w:val="006F0355"/>
    <w:rsid w:val="006F4608"/>
    <w:rsid w:val="00702762"/>
    <w:rsid w:val="00711B3E"/>
    <w:rsid w:val="00716C7C"/>
    <w:rsid w:val="00797C6F"/>
    <w:rsid w:val="007C60D3"/>
    <w:rsid w:val="007C6225"/>
    <w:rsid w:val="007D6487"/>
    <w:rsid w:val="007F5C86"/>
    <w:rsid w:val="00805C2F"/>
    <w:rsid w:val="00831BB0"/>
    <w:rsid w:val="00885E84"/>
    <w:rsid w:val="008A20A5"/>
    <w:rsid w:val="008D559E"/>
    <w:rsid w:val="008E2095"/>
    <w:rsid w:val="008F70FD"/>
    <w:rsid w:val="00926C25"/>
    <w:rsid w:val="009617C9"/>
    <w:rsid w:val="009B6C3C"/>
    <w:rsid w:val="00A01B65"/>
    <w:rsid w:val="00A107DF"/>
    <w:rsid w:val="00A11AF4"/>
    <w:rsid w:val="00A1719F"/>
    <w:rsid w:val="00A216E0"/>
    <w:rsid w:val="00A26C9D"/>
    <w:rsid w:val="00A44C70"/>
    <w:rsid w:val="00A45892"/>
    <w:rsid w:val="00A51374"/>
    <w:rsid w:val="00A5365A"/>
    <w:rsid w:val="00AB5CF6"/>
    <w:rsid w:val="00AC5779"/>
    <w:rsid w:val="00AD6EF6"/>
    <w:rsid w:val="00B33987"/>
    <w:rsid w:val="00B87A9C"/>
    <w:rsid w:val="00C114F2"/>
    <w:rsid w:val="00C77B49"/>
    <w:rsid w:val="00C77B66"/>
    <w:rsid w:val="00C876DA"/>
    <w:rsid w:val="00CA51B3"/>
    <w:rsid w:val="00CD33D5"/>
    <w:rsid w:val="00CF552B"/>
    <w:rsid w:val="00CF790D"/>
    <w:rsid w:val="00D217C9"/>
    <w:rsid w:val="00D32285"/>
    <w:rsid w:val="00D322A1"/>
    <w:rsid w:val="00D36E93"/>
    <w:rsid w:val="00D43410"/>
    <w:rsid w:val="00D707D6"/>
    <w:rsid w:val="00D752E7"/>
    <w:rsid w:val="00D77E33"/>
    <w:rsid w:val="00D81545"/>
    <w:rsid w:val="00D85DE0"/>
    <w:rsid w:val="00D90502"/>
    <w:rsid w:val="00DB5547"/>
    <w:rsid w:val="00DB618B"/>
    <w:rsid w:val="00E32A82"/>
    <w:rsid w:val="00E33AC4"/>
    <w:rsid w:val="00E553B6"/>
    <w:rsid w:val="00E62D82"/>
    <w:rsid w:val="00E7074C"/>
    <w:rsid w:val="00E82943"/>
    <w:rsid w:val="00E92992"/>
    <w:rsid w:val="00EF0EED"/>
    <w:rsid w:val="00EF4D31"/>
    <w:rsid w:val="00F0696B"/>
    <w:rsid w:val="00F47F73"/>
    <w:rsid w:val="00F51C2F"/>
    <w:rsid w:val="00F76969"/>
    <w:rsid w:val="00FE04EF"/>
    <w:rsid w:val="00FE6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D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ja-JP"/>
    </w:rPr>
  </w:style>
  <w:style w:type="paragraph" w:styleId="Heading1">
    <w:name w:val="heading 1"/>
    <w:basedOn w:val="Normal"/>
    <w:next w:val="Normal"/>
    <w:qFormat/>
    <w:pPr>
      <w:keepNext/>
      <w:jc w:val="center"/>
      <w:outlineLvl w:val="0"/>
    </w:pPr>
    <w:rPr>
      <w:rFonts w:ascii="CG Omega" w:hAnsi="CG Omega"/>
      <w:sz w:val="24"/>
    </w:rPr>
  </w:style>
  <w:style w:type="paragraph" w:styleId="Heading2">
    <w:name w:val="heading 2"/>
    <w:basedOn w:val="Normal"/>
    <w:next w:val="Normal"/>
    <w:qFormat/>
    <w:pPr>
      <w:keepNext/>
      <w:jc w:val="center"/>
      <w:outlineLvl w:val="1"/>
    </w:pPr>
    <w:rPr>
      <w:rFonts w:ascii="CG Omega" w:hAnsi="CG Omega"/>
      <w:b/>
      <w:sz w:val="2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sz w:val="24"/>
    </w:rPr>
  </w:style>
  <w:style w:type="paragraph" w:styleId="Heading5">
    <w:name w:val="heading 5"/>
    <w:basedOn w:val="Normal"/>
    <w:next w:val="Normal"/>
    <w:qFormat/>
    <w:pPr>
      <w:keepNext/>
      <w:jc w:val="both"/>
      <w:outlineLvl w:val="4"/>
    </w:pPr>
    <w:rPr>
      <w:rFonts w:ascii="Arial" w:hAnsi="Arial"/>
      <w:sz w:val="24"/>
      <w:u w:val="single"/>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outlineLvl w:val="6"/>
    </w:pPr>
    <w:rPr>
      <w:rFonts w:ascii="Arial Narrow" w:hAnsi="Arial Narrow" w:cs="Arial"/>
      <w:sz w:val="24"/>
    </w:rPr>
  </w:style>
  <w:style w:type="paragraph" w:styleId="Heading8">
    <w:name w:val="heading 8"/>
    <w:basedOn w:val="Normal"/>
    <w:next w:val="Normal"/>
    <w:qFormat/>
    <w:pPr>
      <w:keepNext/>
      <w:jc w:val="both"/>
      <w:outlineLvl w:val="7"/>
    </w:pPr>
    <w:rPr>
      <w:rFonts w:ascii="Arial" w:hAnsi="Arial"/>
      <w:i/>
      <w:iCs/>
      <w:sz w:val="23"/>
    </w:rPr>
  </w:style>
  <w:style w:type="paragraph" w:styleId="Heading9">
    <w:name w:val="heading 9"/>
    <w:basedOn w:val="Normal"/>
    <w:next w:val="Normal"/>
    <w:qFormat/>
    <w:pPr>
      <w:keepNext/>
      <w:outlineLvl w:val="8"/>
    </w:pPr>
    <w:rPr>
      <w:rFonts w:ascii="Arial Narrow" w:hAnsi="Arial Narrow"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rFonts w:ascii="Arial Narrow" w:hAnsi="Arial Narrow"/>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BalloonText">
    <w:name w:val="Balloon Text"/>
    <w:basedOn w:val="Normal"/>
    <w:semiHidden/>
    <w:rsid w:val="00805C2F"/>
    <w:rPr>
      <w:rFonts w:ascii="Tahoma" w:hAnsi="Tahoma" w:cs="Tahoma"/>
      <w:sz w:val="16"/>
      <w:szCs w:val="16"/>
    </w:rPr>
  </w:style>
  <w:style w:type="table" w:styleId="TableGrid">
    <w:name w:val="Table Grid"/>
    <w:basedOn w:val="TableNormal"/>
    <w:rsid w:val="00DB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653F5C"/>
    <w:pPr>
      <w:spacing w:after="120" w:line="480" w:lineRule="auto"/>
      <w:ind w:left="360"/>
    </w:pPr>
  </w:style>
  <w:style w:type="paragraph" w:styleId="BodyTextIndent3">
    <w:name w:val="Body Text Indent 3"/>
    <w:basedOn w:val="Normal"/>
    <w:rsid w:val="00114EDE"/>
    <w:pPr>
      <w:spacing w:after="120"/>
      <w:ind w:left="360"/>
    </w:pPr>
    <w:rPr>
      <w:sz w:val="16"/>
      <w:szCs w:val="16"/>
    </w:rPr>
  </w:style>
  <w:style w:type="character" w:styleId="CommentReference">
    <w:name w:val="annotation reference"/>
    <w:basedOn w:val="DefaultParagraphFont"/>
    <w:semiHidden/>
    <w:rsid w:val="00345922"/>
    <w:rPr>
      <w:sz w:val="16"/>
      <w:szCs w:val="16"/>
    </w:rPr>
  </w:style>
  <w:style w:type="paragraph" w:styleId="CommentText">
    <w:name w:val="annotation text"/>
    <w:basedOn w:val="Normal"/>
    <w:semiHidden/>
    <w:rsid w:val="00345922"/>
  </w:style>
  <w:style w:type="paragraph" w:styleId="CommentSubject">
    <w:name w:val="annotation subject"/>
    <w:basedOn w:val="CommentText"/>
    <w:next w:val="CommentText"/>
    <w:semiHidden/>
    <w:rsid w:val="00345922"/>
    <w:rPr>
      <w:b/>
      <w:bCs/>
    </w:rPr>
  </w:style>
  <w:style w:type="character" w:styleId="Strong">
    <w:name w:val="Strong"/>
    <w:basedOn w:val="DefaultParagraphFont"/>
    <w:qFormat/>
    <w:rsid w:val="0054514A"/>
    <w:rPr>
      <w:b/>
      <w:bCs/>
    </w:rPr>
  </w:style>
  <w:style w:type="paragraph" w:styleId="ListParagraph">
    <w:name w:val="List Paragraph"/>
    <w:basedOn w:val="Normal"/>
    <w:uiPriority w:val="34"/>
    <w:qFormat/>
    <w:rsid w:val="007D6487"/>
    <w:pPr>
      <w:ind w:left="720"/>
      <w:contextualSpacing/>
    </w:pPr>
  </w:style>
  <w:style w:type="character" w:customStyle="1" w:styleId="HTMLPreformattedChar">
    <w:name w:val="HTML Preformatted Char"/>
    <w:link w:val="HTMLPreformatted"/>
    <w:rsid w:val="00A11AF4"/>
    <w:rPr>
      <w:rFonts w:ascii="Courier New" w:hAnsi="Courier New" w:cs="Courier New"/>
    </w:rPr>
  </w:style>
  <w:style w:type="character" w:customStyle="1" w:styleId="BodyTextChar">
    <w:name w:val="Body Text Char"/>
    <w:basedOn w:val="DefaultParagraphFont"/>
    <w:link w:val="BodyText"/>
    <w:rsid w:val="00084F09"/>
    <w:rPr>
      <w:rFonts w:ascii="Arial" w:hAnsi="Arial"/>
      <w:sz w:val="22"/>
      <w:lang w:eastAsia="ja-JP"/>
    </w:rPr>
  </w:style>
  <w:style w:type="paragraph" w:styleId="NormalWeb">
    <w:name w:val="Normal (Web)"/>
    <w:basedOn w:val="Normal"/>
    <w:uiPriority w:val="99"/>
    <w:rsid w:val="00151500"/>
    <w:pPr>
      <w:spacing w:before="100" w:beforeAutospacing="1" w:after="100" w:afterAutospacing="1"/>
    </w:pPr>
    <w:rPr>
      <w:rFonts w:cs="Angsana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ja-JP"/>
    </w:rPr>
  </w:style>
  <w:style w:type="paragraph" w:styleId="Heading1">
    <w:name w:val="heading 1"/>
    <w:basedOn w:val="Normal"/>
    <w:next w:val="Normal"/>
    <w:qFormat/>
    <w:pPr>
      <w:keepNext/>
      <w:jc w:val="center"/>
      <w:outlineLvl w:val="0"/>
    </w:pPr>
    <w:rPr>
      <w:rFonts w:ascii="CG Omega" w:hAnsi="CG Omega"/>
      <w:sz w:val="24"/>
    </w:rPr>
  </w:style>
  <w:style w:type="paragraph" w:styleId="Heading2">
    <w:name w:val="heading 2"/>
    <w:basedOn w:val="Normal"/>
    <w:next w:val="Normal"/>
    <w:qFormat/>
    <w:pPr>
      <w:keepNext/>
      <w:jc w:val="center"/>
      <w:outlineLvl w:val="1"/>
    </w:pPr>
    <w:rPr>
      <w:rFonts w:ascii="CG Omega" w:hAnsi="CG Omega"/>
      <w:b/>
      <w:sz w:val="2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sz w:val="24"/>
    </w:rPr>
  </w:style>
  <w:style w:type="paragraph" w:styleId="Heading5">
    <w:name w:val="heading 5"/>
    <w:basedOn w:val="Normal"/>
    <w:next w:val="Normal"/>
    <w:qFormat/>
    <w:pPr>
      <w:keepNext/>
      <w:jc w:val="both"/>
      <w:outlineLvl w:val="4"/>
    </w:pPr>
    <w:rPr>
      <w:rFonts w:ascii="Arial" w:hAnsi="Arial"/>
      <w:sz w:val="24"/>
      <w:u w:val="single"/>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outlineLvl w:val="6"/>
    </w:pPr>
    <w:rPr>
      <w:rFonts w:ascii="Arial Narrow" w:hAnsi="Arial Narrow" w:cs="Arial"/>
      <w:sz w:val="24"/>
    </w:rPr>
  </w:style>
  <w:style w:type="paragraph" w:styleId="Heading8">
    <w:name w:val="heading 8"/>
    <w:basedOn w:val="Normal"/>
    <w:next w:val="Normal"/>
    <w:qFormat/>
    <w:pPr>
      <w:keepNext/>
      <w:jc w:val="both"/>
      <w:outlineLvl w:val="7"/>
    </w:pPr>
    <w:rPr>
      <w:rFonts w:ascii="Arial" w:hAnsi="Arial"/>
      <w:i/>
      <w:iCs/>
      <w:sz w:val="23"/>
    </w:rPr>
  </w:style>
  <w:style w:type="paragraph" w:styleId="Heading9">
    <w:name w:val="heading 9"/>
    <w:basedOn w:val="Normal"/>
    <w:next w:val="Normal"/>
    <w:qFormat/>
    <w:pPr>
      <w:keepNext/>
      <w:outlineLvl w:val="8"/>
    </w:pPr>
    <w:rPr>
      <w:rFonts w:ascii="Arial Narrow" w:hAnsi="Arial Narrow"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rFonts w:ascii="Arial Narrow" w:hAnsi="Arial Narrow"/>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BalloonText">
    <w:name w:val="Balloon Text"/>
    <w:basedOn w:val="Normal"/>
    <w:semiHidden/>
    <w:rsid w:val="00805C2F"/>
    <w:rPr>
      <w:rFonts w:ascii="Tahoma" w:hAnsi="Tahoma" w:cs="Tahoma"/>
      <w:sz w:val="16"/>
      <w:szCs w:val="16"/>
    </w:rPr>
  </w:style>
  <w:style w:type="table" w:styleId="TableGrid">
    <w:name w:val="Table Grid"/>
    <w:basedOn w:val="TableNormal"/>
    <w:rsid w:val="00DB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653F5C"/>
    <w:pPr>
      <w:spacing w:after="120" w:line="480" w:lineRule="auto"/>
      <w:ind w:left="360"/>
    </w:pPr>
  </w:style>
  <w:style w:type="paragraph" w:styleId="BodyTextIndent3">
    <w:name w:val="Body Text Indent 3"/>
    <w:basedOn w:val="Normal"/>
    <w:rsid w:val="00114EDE"/>
    <w:pPr>
      <w:spacing w:after="120"/>
      <w:ind w:left="360"/>
    </w:pPr>
    <w:rPr>
      <w:sz w:val="16"/>
      <w:szCs w:val="16"/>
    </w:rPr>
  </w:style>
  <w:style w:type="character" w:styleId="CommentReference">
    <w:name w:val="annotation reference"/>
    <w:basedOn w:val="DefaultParagraphFont"/>
    <w:semiHidden/>
    <w:rsid w:val="00345922"/>
    <w:rPr>
      <w:sz w:val="16"/>
      <w:szCs w:val="16"/>
    </w:rPr>
  </w:style>
  <w:style w:type="paragraph" w:styleId="CommentText">
    <w:name w:val="annotation text"/>
    <w:basedOn w:val="Normal"/>
    <w:semiHidden/>
    <w:rsid w:val="00345922"/>
  </w:style>
  <w:style w:type="paragraph" w:styleId="CommentSubject">
    <w:name w:val="annotation subject"/>
    <w:basedOn w:val="CommentText"/>
    <w:next w:val="CommentText"/>
    <w:semiHidden/>
    <w:rsid w:val="00345922"/>
    <w:rPr>
      <w:b/>
      <w:bCs/>
    </w:rPr>
  </w:style>
  <w:style w:type="character" w:styleId="Strong">
    <w:name w:val="Strong"/>
    <w:basedOn w:val="DefaultParagraphFont"/>
    <w:qFormat/>
    <w:rsid w:val="0054514A"/>
    <w:rPr>
      <w:b/>
      <w:bCs/>
    </w:rPr>
  </w:style>
  <w:style w:type="paragraph" w:styleId="ListParagraph">
    <w:name w:val="List Paragraph"/>
    <w:basedOn w:val="Normal"/>
    <w:uiPriority w:val="34"/>
    <w:qFormat/>
    <w:rsid w:val="007D6487"/>
    <w:pPr>
      <w:ind w:left="720"/>
      <w:contextualSpacing/>
    </w:pPr>
  </w:style>
  <w:style w:type="character" w:customStyle="1" w:styleId="HTMLPreformattedChar">
    <w:name w:val="HTML Preformatted Char"/>
    <w:link w:val="HTMLPreformatted"/>
    <w:rsid w:val="00A11AF4"/>
    <w:rPr>
      <w:rFonts w:ascii="Courier New" w:hAnsi="Courier New" w:cs="Courier New"/>
    </w:rPr>
  </w:style>
  <w:style w:type="character" w:customStyle="1" w:styleId="BodyTextChar">
    <w:name w:val="Body Text Char"/>
    <w:basedOn w:val="DefaultParagraphFont"/>
    <w:link w:val="BodyText"/>
    <w:rsid w:val="00084F09"/>
    <w:rPr>
      <w:rFonts w:ascii="Arial" w:hAnsi="Arial"/>
      <w:sz w:val="22"/>
      <w:lang w:eastAsia="ja-JP"/>
    </w:rPr>
  </w:style>
  <w:style w:type="paragraph" w:styleId="NormalWeb">
    <w:name w:val="Normal (Web)"/>
    <w:basedOn w:val="Normal"/>
    <w:uiPriority w:val="99"/>
    <w:rsid w:val="00151500"/>
    <w:pPr>
      <w:spacing w:before="100" w:beforeAutospacing="1" w:after="100" w:afterAutospacing="1"/>
    </w:pPr>
    <w:rPr>
      <w:rFonts w:cs="Angsana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44200">
      <w:bodyDiv w:val="1"/>
      <w:marLeft w:val="0"/>
      <w:marRight w:val="0"/>
      <w:marTop w:val="0"/>
      <w:marBottom w:val="0"/>
      <w:divBdr>
        <w:top w:val="none" w:sz="0" w:space="0" w:color="auto"/>
        <w:left w:val="none" w:sz="0" w:space="0" w:color="auto"/>
        <w:bottom w:val="none" w:sz="0" w:space="0" w:color="auto"/>
        <w:right w:val="none" w:sz="0" w:space="0" w:color="auto"/>
      </w:divBdr>
    </w:div>
    <w:div w:id="1470973332">
      <w:bodyDiv w:val="1"/>
      <w:marLeft w:val="0"/>
      <w:marRight w:val="0"/>
      <w:marTop w:val="0"/>
      <w:marBottom w:val="0"/>
      <w:divBdr>
        <w:top w:val="none" w:sz="0" w:space="0" w:color="auto"/>
        <w:left w:val="none" w:sz="0" w:space="0" w:color="auto"/>
        <w:bottom w:val="none" w:sz="0" w:space="0" w:color="auto"/>
        <w:right w:val="none" w:sz="0" w:space="0" w:color="auto"/>
      </w:divBdr>
      <w:divsChild>
        <w:div w:id="381566299">
          <w:marLeft w:val="0"/>
          <w:marRight w:val="0"/>
          <w:marTop w:val="0"/>
          <w:marBottom w:val="0"/>
          <w:divBdr>
            <w:top w:val="none" w:sz="0" w:space="0" w:color="auto"/>
            <w:left w:val="none" w:sz="0" w:space="0" w:color="auto"/>
            <w:bottom w:val="none" w:sz="0" w:space="0" w:color="auto"/>
            <w:right w:val="none" w:sz="0" w:space="0" w:color="auto"/>
          </w:divBdr>
        </w:div>
      </w:divsChild>
    </w:div>
    <w:div w:id="1957104555">
      <w:bodyDiv w:val="1"/>
      <w:marLeft w:val="0"/>
      <w:marRight w:val="0"/>
      <w:marTop w:val="0"/>
      <w:marBottom w:val="0"/>
      <w:divBdr>
        <w:top w:val="none" w:sz="0" w:space="0" w:color="auto"/>
        <w:left w:val="none" w:sz="0" w:space="0" w:color="auto"/>
        <w:bottom w:val="none" w:sz="0" w:space="0" w:color="auto"/>
        <w:right w:val="none" w:sz="0" w:space="0" w:color="auto"/>
      </w:divBdr>
    </w:div>
    <w:div w:id="19744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nclude_x0020_in_x0020_Site_x0020_Index xmlns="b4e4be8c-aae4-4fdd-b2d1-ab6d4aae907d">false</Include_x0020_in_x0020_Site_x0020_Index>
    <Description_x0020_Text xmlns="b4e4be8c-aae4-4fdd-b2d1-ab6d4aae907d">MEAL Program Manager - JD example CRS/Pak</Description_x0020_Text>
    <Geography xmlns="b4e4be8c-aae4-4fdd-b2d1-ab6d4aae907d">None</Geography>
    <Topic xmlns="b4e4be8c-aae4-4fdd-b2d1-ab6d4aae907d">Job Description</Topic>
    <CRS_x0020_Region xmlns="b4e4be8c-aae4-4fdd-b2d1-ab6d4aae907d">18</CRS_x0020_Region>
    <Reference_x0020_Link xmlns="a1d8d0f3-7fa9-4097-aa13-c2e328ee95a7">
      <Url xsi:nil="true"/>
      <Description xsi:nil="true"/>
    </Reference_x0020_Link>
    <Policy_x0020_Number xmlns="b4e4be8c-aae4-4fdd-b2d1-ab6d4aae907d" xsi:nil="true"/>
    <Document_x0020_Owner xmlns="b4e4be8c-aae4-4fdd-b2d1-ab6d4aae907d" xsi:nil="true"/>
    <Date_x0020_Last_x0020_Updated xmlns="b4e4be8c-aae4-4fdd-b2d1-ab6d4aae90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ma:contentTypeID="0x0101001EA7CE23B5AC564F9B48FC735C73149000D7A6FA4D35C011478DFB871DAD3156FB" ma:contentTypeVersion="68" ma:contentTypeDescription="CRS Primary CT" ma:contentTypeScope="" ma:versionID="4bd8edb0439291cb14b37e46cd9626f6">
  <xsd:schema xmlns:xsd="http://www.w3.org/2001/XMLSchema" xmlns:xs="http://www.w3.org/2001/XMLSchema" xmlns:p="http://schemas.microsoft.com/office/2006/metadata/properties" xmlns:ns1="http://schemas.microsoft.com/sharepoint/v3" xmlns:ns2="b4e4be8c-aae4-4fdd-b2d1-ab6d4aae907d" xmlns:ns4="a1d8d0f3-7fa9-4097-aa13-c2e328ee95a7" targetNamespace="http://schemas.microsoft.com/office/2006/metadata/properties" ma:root="true" ma:fieldsID="d68cdd96478659960fb73e15e9776839" ns1:_="" ns2:_="" ns4:_="">
    <xsd:import namespace="http://schemas.microsoft.com/sharepoint/v3"/>
    <xsd:import namespace="b4e4be8c-aae4-4fdd-b2d1-ab6d4aae907d"/>
    <xsd:import namespace="a1d8d0f3-7fa9-4097-aa13-c2e328ee95a7"/>
    <xsd:element name="properties">
      <xsd:complexType>
        <xsd:sequence>
          <xsd:element name="documentManagement">
            <xsd:complexType>
              <xsd:all>
                <xsd:element ref="ns2:Description_x0020_Text"/>
                <xsd:element ref="ns2:CRS_x0020_Region"/>
                <xsd:element ref="ns2:Geography" minOccurs="0"/>
                <xsd:element ref="ns1:Language" minOccurs="0"/>
                <xsd:element ref="ns2:Topic" minOccurs="0"/>
                <xsd:element ref="ns2:Include_x0020_in_x0020_Site_x0020_Index" minOccurs="0"/>
                <xsd:element ref="ns2:Policy_x0020_Number" minOccurs="0"/>
                <xsd:element ref="ns2:Document_x0020_Owner" minOccurs="0"/>
                <xsd:element ref="ns2:Date_x0020_Last_x0020_Updated" minOccurs="0"/>
                <xsd:element ref="ns4:Reference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4e4be8c-aae4-4fdd-b2d1-ab6d4aae907d" elementFormDefault="qualified">
    <xsd:import namespace="http://schemas.microsoft.com/office/2006/documentManagement/types"/>
    <xsd:import namespace="http://schemas.microsoft.com/office/infopath/2007/PartnerControls"/>
    <xsd:element name="Description_x0020_Text" ma:index="2" ma:displayName="Description Text" ma:internalName="Description_x0020_Text" ma:readOnly="false">
      <xsd:simpleType>
        <xsd:restriction base="dms:Note">
          <xsd:maxLength value="255"/>
        </xsd:restriction>
      </xsd:simpleType>
    </xsd:element>
    <xsd:element name="CRS_x0020_Region" ma:index="3" ma:displayName="CRS Region" ma:list="{532a098f-89e0-40d6-9d5f-15c3167b398d}" ma:internalName="CRS_x0020_Region" ma:readOnly="false" ma:showField="Column2" ma:web="b4e4be8c-aae4-4fdd-b2d1-ab6d4aae907d">
      <xsd:simpleType>
        <xsd:restriction base="dms:Lookup"/>
      </xsd:simpleType>
    </xsd:element>
    <xsd:element name="Geography" ma:index="4" nillable="true" ma:displayName="Geography" ma:default="None" ma:format="Dropdown" ma:internalName="Geography" ma:readOnly="false">
      <xsd:simpleType>
        <xsd:restriction base="dms:Choice">
          <xsd:enumeration value="Global"/>
          <xsd:enumeration value="None"/>
          <xsd:enumeration value="Afghanistan"/>
          <xsd:enumeration value="Africa"/>
          <xsd:enumeration value="Albania"/>
          <xsd:enumeration value="Angola"/>
          <xsd:enumeration value="Argentina"/>
          <xsd:enumeration value="Armenia"/>
          <xsd:enumeration value="Asia"/>
          <xsd:enumeration value="Azerbaijan"/>
          <xsd:enumeration value="Baltimore"/>
          <xsd:enumeration value="Bangladesh"/>
          <xsd:enumeration value="Belize"/>
          <xsd:enumeration value="Benin"/>
          <xsd:enumeration value="Bolivia"/>
          <xsd:enumeration value="Bosnia And Herzegovina"/>
          <xsd:enumeration value="Botswana"/>
          <xsd:enumeration value="Brazil"/>
          <xsd:enumeration value="Bulgaria"/>
          <xsd:enumeration value="Burkina Faso"/>
          <xsd:enumeration value="Burma"/>
          <xsd:enumeration value="Burundi"/>
          <xsd:enumeration value="Cambodia"/>
          <xsd:enumeration value="Cameroon"/>
          <xsd:enumeration value="Central African Republic"/>
          <xsd:enumeration value="CARO"/>
          <xsd:enumeration value="Chad"/>
          <xsd:enumeration value="China"/>
          <xsd:enumeration value="Colombia"/>
          <xsd:enumeration value="Congo"/>
          <xsd:enumeration value="Costa Rica"/>
          <xsd:enumeration value="Croatia"/>
          <xsd:enumeration value="Cuba"/>
          <xsd:enumeration value="Democratic Republic of Congo"/>
          <xsd:enumeration value="Dominican Republic"/>
          <xsd:enumeration value="EARO"/>
          <xsd:enumeration value="East Timor"/>
          <xsd:enumeration value="Ecuador"/>
          <xsd:enumeration value="Egypt"/>
          <xsd:enumeration value="El Salvador"/>
          <xsd:enumeration value="E/ME"/>
          <xsd:enumeration value="Equatorial Guinea"/>
          <xsd:enumeration value="Eritrea"/>
          <xsd:enumeration value="Ethiopia"/>
          <xsd:enumeration value="France"/>
          <xsd:enumeration value="Gambia"/>
          <xsd:enumeration value="Gaza"/>
          <xsd:enumeration value="Geneva"/>
          <xsd:enumeration value="Georgia"/>
          <xsd:enumeration value="Ghana"/>
          <xsd:enumeration value="Great Britain"/>
          <xsd:enumeration value="Guatemala"/>
          <xsd:enumeration value="Guinea Bissau"/>
          <xsd:enumeration value="Guinea-Conakry"/>
          <xsd:enumeration value="Guyana"/>
          <xsd:enumeration value="Haiti"/>
          <xsd:enumeration value="Honduras"/>
          <xsd:enumeration value="India"/>
          <xsd:enumeration value="Indonesia"/>
          <xsd:enumeration value="Iran"/>
          <xsd:enumeration value="Iraq"/>
          <xsd:enumeration value="Jamaica"/>
          <xsd:enumeration value="Jordan"/>
          <xsd:enumeration value="Jwbg"/>
          <xsd:enumeration value="Kenya"/>
          <xsd:enumeration value="Kinshasa"/>
          <xsd:enumeration value="Kosovo"/>
          <xsd:enumeration value="Kyrgyzstan"/>
          <xsd:enumeration value="Laos"/>
          <xsd:enumeration value="LACRO"/>
          <xsd:enumeration value="Lebanon"/>
          <xsd:enumeration value="Lesotho"/>
          <xsd:enumeration value="Liberia"/>
          <xsd:enumeration value="Macedonia"/>
          <xsd:enumeration value="Madagascar"/>
          <xsd:enumeration value="Malawi"/>
          <xsd:enumeration value="Mali"/>
          <xsd:enumeration value="Mauritania"/>
          <xsd:enumeration value="Mexico"/>
          <xsd:enumeration value="Moldova"/>
          <xsd:enumeration value="Morocco"/>
          <xsd:enumeration value="Nepal"/>
          <xsd:enumeration value="Nicaragua"/>
          <xsd:enumeration value="Niger"/>
          <xsd:enumeration value="Nigeria"/>
          <xsd:enumeration value="North Korea"/>
          <xsd:enumeration value="Northern Sudan"/>
          <xsd:enumeration value="Pakistan"/>
          <xsd:enumeration value="Papua New Guinea (The Pacific)"/>
          <xsd:enumeration value="Peru"/>
          <xsd:enumeration value="Philippines"/>
          <xsd:enumeration value="Romania"/>
          <xsd:enumeration value="Rwanda"/>
          <xsd:enumeration value="SARO"/>
          <xsd:enumeration value="Senegal"/>
          <xsd:enumeration value="Serbia"/>
          <xsd:enumeration value="Serbia And Montenegro"/>
          <xsd:enumeration value="Sierra Leone"/>
          <xsd:enumeration value="Somalia"/>
          <xsd:enumeration value="Sothern Africa"/>
          <xsd:enumeration value="South Africa"/>
          <xsd:enumeration value="South Asia"/>
          <xsd:enumeration value="South Sudan"/>
          <xsd:enumeration value="Sri Lanka"/>
          <xsd:enumeration value="Sudan"/>
          <xsd:enumeration value="Swaziland"/>
          <xsd:enumeration value="Syria"/>
          <xsd:enumeration value="Tanzania"/>
          <xsd:enumeration value="Thailand"/>
          <xsd:enumeration value="The Gambia"/>
          <xsd:enumeration value="Togo"/>
          <xsd:enumeration value="Tpc Cambodia"/>
          <xsd:enumeration value="Turkey"/>
          <xsd:enumeration value="Uganda"/>
          <xsd:enumeration value="United Kingdom"/>
          <xsd:enumeration value="United States"/>
          <xsd:enumeration value="Venezuela"/>
          <xsd:enumeration value="Vietnam"/>
          <xsd:enumeration value="WARO"/>
          <xsd:enumeration value="Zambia"/>
          <xsd:enumeration value="Zimbabwe"/>
        </xsd:restriction>
      </xsd:simpleType>
    </xsd:element>
    <xsd:element name="Topic" ma:index="6" nillable="true" ma:displayName="Topic" ma:default="None" ma:description="CRS Custom Column" ma:format="Dropdown" ma:internalName="Topic" ma:readOnly="false">
      <xsd:simpleType>
        <xsd:union memberTypes="dms:Text">
          <xsd:simpleType>
            <xsd:restriction base="dms:Choice">
              <xsd:enumeration value="Please Select"/>
              <xsd:enumeration value="Administration"/>
              <xsd:enumeration value="Awareness"/>
              <xsd:enumeration value="Business Development"/>
              <xsd:enumeration value="Committee"/>
              <xsd:enumeration value="Commodities"/>
              <xsd:enumeration value="Communications"/>
              <xsd:enumeration value="Compliance"/>
              <xsd:enumeration value="Emergency"/>
              <xsd:enumeration value="Event"/>
              <xsd:enumeration value="Finance"/>
              <xsd:enumeration value="Fund Raising"/>
              <xsd:enumeration value="Human Resources"/>
              <xsd:enumeration value="Information/Communication Technology"/>
              <xsd:enumeration value="Leadership"/>
              <xsd:enumeration value="Legal"/>
              <xsd:enumeration value="Management Quality"/>
              <xsd:enumeration value="Marketing"/>
              <xsd:enumeration value="Partnership"/>
              <xsd:enumeration value="Procurement"/>
              <xsd:enumeration value="Program Quality"/>
              <xsd:enumeration value="Programming"/>
              <xsd:enumeration value="Publications"/>
              <xsd:enumeration value="Report"/>
              <xsd:enumeration value="Security"/>
              <xsd:enumeration value="Stakeholder Collaboration"/>
              <xsd:enumeration value="Strategy"/>
              <xsd:enumeration value="Training"/>
              <xsd:enumeration value="None"/>
            </xsd:restriction>
          </xsd:simpleType>
        </xsd:union>
      </xsd:simpleType>
    </xsd:element>
    <xsd:element name="Include_x0020_in_x0020_Site_x0020_Index" ma:index="8" nillable="true" ma:displayName="Include in Site Index" ma:default="0" ma:description="CRS Custom Column - By checking the box the item will be included in the site index for CRS Global. Check the box if you want to share this document with CRS staff" ma:internalName="Include_x0020_in_x0020_Site_x0020_Index">
      <xsd:simpleType>
        <xsd:restriction base="dms:Boolean"/>
      </xsd:simpleType>
    </xsd:element>
    <xsd:element name="Policy_x0020_Number" ma:index="15" nillable="true" ma:displayName="Policy Number" ma:description="Provides the number for the policy" ma:internalName="Policy_x0020_Number">
      <xsd:simpleType>
        <xsd:restriction base="dms:Text">
          <xsd:maxLength value="255"/>
        </xsd:restriction>
      </xsd:simpleType>
    </xsd:element>
    <xsd:element name="Document_x0020_Owner" ma:index="16" nillable="true" ma:displayName="Document Owner" ma:format="RadioButtons" ma:internalName="Document_x0020_Owner">
      <xsd:simpleType>
        <xsd:union memberTypes="dms:Text">
          <xsd:simpleType>
            <xsd:restriction base="dms:Choice">
              <xsd:enumeration value="Human Resources"/>
              <xsd:enumeration value="OSD"/>
              <xsd:enumeration value="Finance"/>
              <xsd:enumeration value="ICT"/>
            </xsd:restriction>
          </xsd:simpleType>
        </xsd:union>
      </xsd:simpleType>
    </xsd:element>
    <xsd:element name="Date_x0020_Last_x0020_Updated" ma:index="18" nillable="true" ma:displayName="Date Last Updated" ma:default="[today]" ma:format="DateOnly" ma:internalName="Date_x0020_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d8d0f3-7fa9-4097-aa13-c2e328ee95a7" elementFormDefault="qualified">
    <xsd:import namespace="http://schemas.microsoft.com/office/2006/documentManagement/types"/>
    <xsd:import namespace="http://schemas.microsoft.com/office/infopath/2007/PartnerControls"/>
    <xsd:element name="Reference_x0020_Link" ma:index="19" nillable="true" ma:displayName="Reference Link" ma:format="Hyperlink" ma:internalName="Reference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E828E-C38E-44D7-8A71-319FC5876F99}">
  <ds:schemaRefs>
    <ds:schemaRef ds:uri="http://schemas.microsoft.com/sharepoint/v3/contenttype/forms"/>
  </ds:schemaRefs>
</ds:datastoreItem>
</file>

<file path=customXml/itemProps2.xml><?xml version="1.0" encoding="utf-8"?>
<ds:datastoreItem xmlns:ds="http://schemas.openxmlformats.org/officeDocument/2006/customXml" ds:itemID="{FC2C1FE9-8A08-4794-B751-79A6A31D34F9}">
  <ds:schemaRefs>
    <ds:schemaRef ds:uri="http://schemas.microsoft.com/office/2006/metadata/properties"/>
    <ds:schemaRef ds:uri="http://schemas.microsoft.com/office/infopath/2007/PartnerControls"/>
    <ds:schemaRef ds:uri="http://schemas.microsoft.com/sharepoint/v3"/>
    <ds:schemaRef ds:uri="b4e4be8c-aae4-4fdd-b2d1-ab6d4aae907d"/>
    <ds:schemaRef ds:uri="a1d8d0f3-7fa9-4097-aa13-c2e328ee95a7"/>
  </ds:schemaRefs>
</ds:datastoreItem>
</file>

<file path=customXml/itemProps3.xml><?xml version="1.0" encoding="utf-8"?>
<ds:datastoreItem xmlns:ds="http://schemas.openxmlformats.org/officeDocument/2006/customXml" ds:itemID="{112A59B3-5742-44AE-B8AD-BC0299FEF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e4be8c-aae4-4fdd-b2d1-ab6d4aae907d"/>
    <ds:schemaRef ds:uri="a1d8d0f3-7fa9-4097-aa13-c2e328ee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Pak MEAL Program Manager JD</vt:lpstr>
    </vt:vector>
  </TitlesOfParts>
  <Company>1997</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 MEAL Program Manager JD</dc:title>
  <dc:subject>JD-Learning and Staff Development Specialist</dc:subject>
  <dc:creator>Attique Ahmad Swati</dc:creator>
  <cp:keywords>Job description; M&amp;E; MEAL; JD</cp:keywords>
  <cp:lastModifiedBy>Nguyen Thu Thuy</cp:lastModifiedBy>
  <cp:revision>3</cp:revision>
  <cp:lastPrinted>2007-04-10T13:31:00Z</cp:lastPrinted>
  <dcterms:created xsi:type="dcterms:W3CDTF">2014-05-23T02:39:00Z</dcterms:created>
  <dcterms:modified xsi:type="dcterms:W3CDTF">2014-05-23T02:42:00Z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0x0101001EA7CE23B5AC564F9B48FC735C73149000D7A6FA4D35C011478DFB871DAD3156FB</vt:lpwstr>
  </property>
  <property fmtid="{D5CDD505-2E9C-101B-9397-08002B2CF9AE}" pid="3" name="Date Modified">
    <vt:filetime>2014-01-03T15:31:00Z</vt:filetime>
  </property>
  <property fmtid="{D5CDD505-2E9C-101B-9397-08002B2CF9AE}" pid="4" name="Order">
    <vt:r8>163000</vt:r8>
  </property>
  <property fmtid="{D5CDD505-2E9C-101B-9397-08002B2CF9AE}" pid="5" name="Non-employee">
    <vt:lpwstr/>
  </property>
  <property fmtid="{D5CDD505-2E9C-101B-9397-08002B2CF9AE}" pid="6" name="URL">
    <vt:lpwstr/>
  </property>
  <property fmtid="{D5CDD505-2E9C-101B-9397-08002B2CF9AE}" pid="7" name="EmailSender">
    <vt:lpwstr/>
  </property>
  <property fmtid="{D5CDD505-2E9C-101B-9397-08002B2CF9AE}" pid="8" name="EmailTo">
    <vt:lpwstr/>
  </property>
  <property fmtid="{D5CDD505-2E9C-101B-9397-08002B2CF9AE}" pid="9" name="xd_Signature">
    <vt:bool>false</vt:bool>
  </property>
  <property fmtid="{D5CDD505-2E9C-101B-9397-08002B2CF9AE}" pid="10" name="Employee">
    <vt:lpwstr/>
  </property>
  <property fmtid="{D5CDD505-2E9C-101B-9397-08002B2CF9AE}" pid="11" name="EmailFrom">
    <vt:lpwstr/>
  </property>
  <property fmtid="{D5CDD505-2E9C-101B-9397-08002B2CF9AE}" pid="12" name="xd_ProgID">
    <vt:lpwstr/>
  </property>
  <property fmtid="{D5CDD505-2E9C-101B-9397-08002B2CF9AE}" pid="13" name="Policy Description">
    <vt:lpwstr/>
  </property>
  <property fmtid="{D5CDD505-2E9C-101B-9397-08002B2CF9AE}" pid="14" name="Document Author">
    <vt:lpwstr/>
  </property>
  <property fmtid="{D5CDD505-2E9C-101B-9397-08002B2CF9AE}" pid="15" name="Bio Type">
    <vt:lpwstr/>
  </property>
  <property fmtid="{D5CDD505-2E9C-101B-9397-08002B2CF9AE}" pid="16" name="EmailSubject">
    <vt:lpwstr/>
  </property>
  <property fmtid="{D5CDD505-2E9C-101B-9397-08002B2CF9AE}" pid="17" name="Date">
    <vt:filetime>2014-01-03T05:00:00Z</vt:filetime>
  </property>
  <property fmtid="{D5CDD505-2E9C-101B-9397-08002B2CF9AE}" pid="18" name="Publication">
    <vt:lpwstr/>
  </property>
  <property fmtid="{D5CDD505-2E9C-101B-9397-08002B2CF9AE}" pid="19" name="Fis Year">
    <vt:lpwstr/>
  </property>
  <property fmtid="{D5CDD505-2E9C-101B-9397-08002B2CF9AE}" pid="20" name="TemplateUrl">
    <vt:lpwstr/>
  </property>
  <property fmtid="{D5CDD505-2E9C-101B-9397-08002B2CF9AE}" pid="21" name="Audience">
    <vt:lpwstr/>
  </property>
  <property fmtid="{D5CDD505-2E9C-101B-9397-08002B2CF9AE}" pid="22" name="Report Type">
    <vt:lpwstr/>
  </property>
  <property fmtid="{D5CDD505-2E9C-101B-9397-08002B2CF9AE}" pid="23" name="DSPN">
    <vt:lpwstr/>
  </property>
  <property fmtid="{D5CDD505-2E9C-101B-9397-08002B2CF9AE}" pid="24" name="EmailCc">
    <vt:lpwstr/>
  </property>
  <property fmtid="{D5CDD505-2E9C-101B-9397-08002B2CF9AE}" pid="25" name="The regional newsletter - What's Up">
    <vt:lpwstr/>
  </property>
  <property fmtid="{D5CDD505-2E9C-101B-9397-08002B2CF9AE}" pid="26" name="Dept/Country Number">
    <vt:lpwstr/>
  </property>
  <property fmtid="{D5CDD505-2E9C-101B-9397-08002B2CF9AE}" pid="27" name="JobTitle">
    <vt:lpwstr/>
  </property>
  <property fmtid="{D5CDD505-2E9C-101B-9397-08002B2CF9AE}" pid="28" name="ReportStatus">
    <vt:lpwstr/>
  </property>
</Properties>
</file>