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6D6" w:rsidRPr="000A06EE" w:rsidRDefault="003F66D6" w:rsidP="00FD7C10">
      <w:pPr>
        <w:pStyle w:val="Heading2"/>
        <w:jc w:val="both"/>
        <w:rPr>
          <w:rFonts w:ascii="Times New Roman" w:hAnsi="Times New Roman" w:cs="Times New Roman"/>
          <w:sz w:val="24"/>
          <w:szCs w:val="24"/>
        </w:rPr>
      </w:pPr>
    </w:p>
    <w:p w:rsidR="00E76FD1" w:rsidRPr="002A3342" w:rsidRDefault="00CF14B0" w:rsidP="00FD7C10">
      <w:pPr>
        <w:pStyle w:val="Heading2"/>
        <w:jc w:val="both"/>
        <w:rPr>
          <w:rFonts w:ascii="Times New Roman" w:hAnsi="Times New Roman" w:cs="Times New Roman"/>
          <w:sz w:val="24"/>
          <w:szCs w:val="24"/>
        </w:rPr>
      </w:pPr>
      <w:r w:rsidRPr="002A3342">
        <w:rPr>
          <w:rFonts w:ascii="Times New Roman" w:hAnsi="Times New Roman" w:cs="Times New Roman"/>
          <w:noProof/>
          <w:sz w:val="24"/>
          <w:szCs w:val="24"/>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351pt;margin-top:-25.6pt;width:103.2pt;height:89.2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" stroked="f">
            <v:textbox style="mso-fit-shape-to-text:t">
              <w:txbxContent>
                <w:p w:rsidR="00E76FD1" w:rsidRDefault="009B75BE">
                  <w:r>
                    <w:rPr>
                      <w:noProof/>
                    </w:rPr>
                    <w:drawing>
                      <wp:inline distT="0" distB="0" distL="0" distR="0">
                        <wp:extent cx="1041400" cy="1041400"/>
                        <wp:effectExtent l="19050" t="0" r="6350" b="0"/>
                        <wp:docPr id="6" name="Picture 1" descr="HKI Logo Specs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I Logo Specs 004"/>
                                <pic:cNvPicPr>
                                  <a:picLocks noChangeAspect="1" noChangeArrowheads="1"/>
                                </pic:cNvPicPr>
                              </pic:nvPicPr>
                              <pic:blipFill>
                                <a:blip r:embed="rId8" cstate="print"/>
                                <a:srcRect/>
                                <a:stretch>
                                  <a:fillRect/>
                                </a:stretch>
                              </pic:blipFill>
                              <pic:spPr bwMode="auto">
                                <a:xfrm>
                                  <a:off x="0" y="0"/>
                                  <a:ext cx="1041400" cy="1041400"/>
                                </a:xfrm>
                                <a:prstGeom prst="rect">
                                  <a:avLst/>
                                </a:prstGeom>
                                <a:noFill/>
                                <a:ln w="9525">
                                  <a:noFill/>
                                  <a:miter lim="800000"/>
                                  <a:headEnd/>
                                  <a:tailEnd/>
                                </a:ln>
                              </pic:spPr>
                            </pic:pic>
                          </a:graphicData>
                        </a:graphic>
                      </wp:inline>
                    </w:drawing>
                  </w:r>
                </w:p>
              </w:txbxContent>
            </v:textbox>
          </v:shape>
        </w:pict>
      </w:r>
      <w:r w:rsidR="008310A1" w:rsidRPr="002A3342">
        <w:rPr>
          <w:rFonts w:ascii="Times New Roman" w:hAnsi="Times New Roman" w:cs="Times New Roman"/>
          <w:sz w:val="24"/>
          <w:szCs w:val="24"/>
        </w:rPr>
        <w:t xml:space="preserve">                                                                              </w:t>
      </w:r>
      <w:r w:rsidR="00E76FD1" w:rsidRPr="002A3342">
        <w:rPr>
          <w:rFonts w:ascii="Times New Roman" w:hAnsi="Times New Roman" w:cs="Times New Roman"/>
          <w:sz w:val="24"/>
          <w:szCs w:val="24"/>
        </w:rPr>
        <w:t xml:space="preserve">                                               </w:t>
      </w:r>
      <w:r w:rsidR="008310A1" w:rsidRPr="002A3342">
        <w:rPr>
          <w:rFonts w:ascii="Times New Roman" w:hAnsi="Times New Roman" w:cs="Times New Roman"/>
          <w:sz w:val="24"/>
          <w:szCs w:val="24"/>
        </w:rPr>
        <w:t xml:space="preserve"> </w:t>
      </w:r>
    </w:p>
    <w:p w:rsidR="00E76FD1" w:rsidRPr="002A3342" w:rsidRDefault="00E76FD1" w:rsidP="00FD7C10">
      <w:pPr>
        <w:pStyle w:val="Heading2"/>
        <w:jc w:val="both"/>
        <w:rPr>
          <w:rFonts w:ascii="Times New Roman" w:hAnsi="Times New Roman" w:cs="Times New Roman"/>
          <w:sz w:val="24"/>
          <w:szCs w:val="24"/>
        </w:rPr>
      </w:pPr>
    </w:p>
    <w:p w:rsidR="00E76FD1" w:rsidRPr="002A3342" w:rsidRDefault="00E76FD1" w:rsidP="00FD7C10">
      <w:pPr>
        <w:pStyle w:val="Heading2"/>
        <w:jc w:val="both"/>
        <w:rPr>
          <w:rFonts w:ascii="Times New Roman" w:hAnsi="Times New Roman" w:cs="Times New Roman"/>
          <w:sz w:val="24"/>
          <w:szCs w:val="24"/>
        </w:rPr>
      </w:pPr>
    </w:p>
    <w:p w:rsidR="00E76FD1" w:rsidRPr="002A3342" w:rsidRDefault="00E76FD1" w:rsidP="00FD7C10">
      <w:pPr>
        <w:pStyle w:val="Heading2"/>
        <w:jc w:val="both"/>
        <w:rPr>
          <w:rFonts w:ascii="Times New Roman" w:hAnsi="Times New Roman" w:cs="Times New Roman"/>
          <w:sz w:val="24"/>
          <w:szCs w:val="24"/>
        </w:rPr>
      </w:pPr>
    </w:p>
    <w:p w:rsidR="005D5763" w:rsidRPr="002A3342" w:rsidRDefault="005D5763" w:rsidP="00FD7C10">
      <w:pPr>
        <w:pStyle w:val="Heading2"/>
        <w:jc w:val="both"/>
        <w:rPr>
          <w:rFonts w:ascii="Times New Roman" w:hAnsi="Times New Roman" w:cs="Times New Roman"/>
          <w:sz w:val="24"/>
          <w:szCs w:val="24"/>
        </w:rPr>
      </w:pPr>
    </w:p>
    <w:p w:rsidR="00A979D3" w:rsidRPr="002A3342" w:rsidRDefault="00A979D3" w:rsidP="00FD7C10">
      <w:pPr>
        <w:pStyle w:val="Heading2"/>
        <w:jc w:val="both"/>
        <w:rPr>
          <w:rFonts w:ascii="Times New Roman" w:hAnsi="Times New Roman" w:cs="Times New Roman"/>
          <w:sz w:val="24"/>
          <w:szCs w:val="24"/>
        </w:rPr>
      </w:pPr>
      <w:r w:rsidRPr="002A3342">
        <w:rPr>
          <w:rFonts w:ascii="Times New Roman" w:hAnsi="Times New Roman" w:cs="Times New Roman"/>
          <w:sz w:val="24"/>
          <w:szCs w:val="24"/>
        </w:rPr>
        <w:t>JOB TITLE</w:t>
      </w:r>
      <w:r w:rsidR="00CA4D92" w:rsidRPr="002A3342">
        <w:rPr>
          <w:rFonts w:ascii="Times New Roman" w:hAnsi="Times New Roman" w:cs="Times New Roman"/>
          <w:sz w:val="24"/>
          <w:szCs w:val="24"/>
        </w:rPr>
        <w:t xml:space="preserve">                                                                                               </w:t>
      </w:r>
    </w:p>
    <w:p w:rsidR="00F4436B" w:rsidRPr="002A3342" w:rsidRDefault="00932721" w:rsidP="003F66D6">
      <w:pPr>
        <w:pStyle w:val="Heading2"/>
        <w:jc w:val="both"/>
        <w:rPr>
          <w:rFonts w:ascii="Times New Roman" w:hAnsi="Times New Roman" w:cs="Times New Roman"/>
          <w:sz w:val="24"/>
          <w:szCs w:val="24"/>
        </w:rPr>
      </w:pPr>
      <w:r w:rsidRPr="002A3342">
        <w:rPr>
          <w:rFonts w:ascii="Times New Roman" w:hAnsi="Times New Roman" w:cs="Times New Roman"/>
          <w:sz w:val="24"/>
          <w:szCs w:val="24"/>
        </w:rPr>
        <w:t xml:space="preserve">Consultancy for </w:t>
      </w:r>
      <w:r w:rsidR="00092284" w:rsidRPr="002A3342">
        <w:rPr>
          <w:rFonts w:ascii="Times New Roman" w:hAnsi="Times New Roman" w:cs="Times New Roman"/>
          <w:sz w:val="24"/>
          <w:szCs w:val="24"/>
        </w:rPr>
        <w:t>production</w:t>
      </w:r>
      <w:r w:rsidRPr="002A3342">
        <w:rPr>
          <w:rFonts w:ascii="Times New Roman" w:hAnsi="Times New Roman" w:cs="Times New Roman"/>
          <w:sz w:val="24"/>
          <w:szCs w:val="24"/>
        </w:rPr>
        <w:t xml:space="preserve"> of a </w:t>
      </w:r>
      <w:r w:rsidR="00092284" w:rsidRPr="002A3342">
        <w:rPr>
          <w:rFonts w:ascii="Times New Roman" w:hAnsi="Times New Roman" w:cs="Times New Roman"/>
          <w:sz w:val="24"/>
          <w:szCs w:val="24"/>
        </w:rPr>
        <w:t>short film/video</w:t>
      </w:r>
      <w:r w:rsidRPr="002A3342">
        <w:rPr>
          <w:rFonts w:ascii="Times New Roman" w:hAnsi="Times New Roman" w:cs="Times New Roman"/>
          <w:sz w:val="24"/>
          <w:szCs w:val="24"/>
        </w:rPr>
        <w:t xml:space="preserve"> about HKI’s </w:t>
      </w:r>
      <w:r w:rsidR="003F66D6" w:rsidRPr="002A3342">
        <w:rPr>
          <w:rFonts w:ascii="Times New Roman" w:hAnsi="Times New Roman" w:cs="Times New Roman"/>
          <w:sz w:val="24"/>
          <w:szCs w:val="24"/>
        </w:rPr>
        <w:t>Enhanced Homestead Food Production Program in Son La, Vietnam</w:t>
      </w:r>
    </w:p>
    <w:p w:rsidR="00932721" w:rsidRPr="002A3342" w:rsidRDefault="00932721" w:rsidP="00FD7C10">
      <w:pPr>
        <w:pStyle w:val="Heading4"/>
        <w:jc w:val="both"/>
      </w:pPr>
    </w:p>
    <w:p w:rsidR="00A979D3" w:rsidRPr="002A3342" w:rsidRDefault="00A979D3" w:rsidP="00FD7C10">
      <w:pPr>
        <w:pStyle w:val="Heading4"/>
        <w:jc w:val="both"/>
      </w:pPr>
      <w:r w:rsidRPr="002A3342">
        <w:t>TERMS OF REFERENCE</w:t>
      </w:r>
    </w:p>
    <w:p w:rsidR="0033278B" w:rsidRPr="002A3342" w:rsidRDefault="0033278B" w:rsidP="0033278B">
      <w:pPr>
        <w:pStyle w:val="ListParagraph"/>
        <w:ind w:left="1440"/>
        <w:rPr>
          <w:color w:val="1F497D"/>
        </w:rPr>
      </w:pPr>
    </w:p>
    <w:p w:rsidR="00932721" w:rsidRPr="002A3342" w:rsidRDefault="00932721" w:rsidP="00FD7C10">
      <w:pPr>
        <w:spacing w:before="60" w:after="60" w:line="312" w:lineRule="auto"/>
        <w:jc w:val="both"/>
        <w:rPr>
          <w:b/>
        </w:rPr>
      </w:pPr>
      <w:r w:rsidRPr="002A3342">
        <w:rPr>
          <w:b/>
        </w:rPr>
        <w:t>Background</w:t>
      </w:r>
    </w:p>
    <w:p w:rsidR="00932721" w:rsidRPr="002A3342" w:rsidRDefault="00932721" w:rsidP="00FD7C10">
      <w:pPr>
        <w:spacing w:before="60" w:after="60" w:line="312" w:lineRule="auto"/>
        <w:jc w:val="both"/>
      </w:pPr>
    </w:p>
    <w:p w:rsidR="002B28CA" w:rsidRPr="002A3342" w:rsidRDefault="002B28CA" w:rsidP="002B28CA">
      <w:pPr>
        <w:spacing w:before="60" w:after="60" w:line="312" w:lineRule="auto"/>
        <w:jc w:val="both"/>
      </w:pPr>
      <w:r w:rsidRPr="002A3342">
        <w:t xml:space="preserve">Helen Keller International (HKI) is an international non-governmental organization. Its mission is to save the sight and lives of the most vulnerable and disadvantaged by combating the causes and consequences of blindness and malnutrition. We do this by establishing programs grounded in evidence-based research in eye health and nutrition. </w:t>
      </w:r>
    </w:p>
    <w:p w:rsidR="00445E72" w:rsidRPr="002A3342" w:rsidRDefault="00445E72" w:rsidP="002B28CA">
      <w:pPr>
        <w:spacing w:before="60" w:after="60" w:line="312" w:lineRule="auto"/>
        <w:contextualSpacing/>
        <w:jc w:val="both"/>
      </w:pPr>
      <w:r w:rsidRPr="002A3342">
        <w:t xml:space="preserve">HKI-Vietnam </w:t>
      </w:r>
      <w:r w:rsidR="009E4F09" w:rsidRPr="002A3342">
        <w:t>is conducting</w:t>
      </w:r>
      <w:r w:rsidRPr="002A3342">
        <w:t xml:space="preserve"> a </w:t>
      </w:r>
      <w:r w:rsidR="009E4F09" w:rsidRPr="002A3342">
        <w:t xml:space="preserve">3-year </w:t>
      </w:r>
      <w:r w:rsidRPr="002A3342">
        <w:t>project: “</w:t>
      </w:r>
      <w:r w:rsidRPr="002A3342">
        <w:rPr>
          <w:i/>
        </w:rPr>
        <w:t>Improved Household Food Security and Nutrition through Enhanced Homestead Food Production in Son La Province, Vietnam</w:t>
      </w:r>
      <w:r w:rsidRPr="002A3342">
        <w:rPr>
          <w:b/>
        </w:rPr>
        <w:t xml:space="preserve">” </w:t>
      </w:r>
      <w:r w:rsidRPr="002A3342">
        <w:t>(</w:t>
      </w:r>
      <w:r w:rsidR="00D86582" w:rsidRPr="002A3342">
        <w:t>EHFP</w:t>
      </w:r>
      <w:r w:rsidRPr="002A3342">
        <w:t>). The EHFP model’s ultimate goal is to improve the nutrition and micronutrient status of mothers and children under t</w:t>
      </w:r>
      <w:r w:rsidRPr="002A3342">
        <w:rPr>
          <w:lang w:val="vi-VN"/>
        </w:rPr>
        <w:t>wo</w:t>
      </w:r>
      <w:r w:rsidRPr="002A3342">
        <w:t xml:space="preserve"> years of age in Tan Lang commune, Phu Yen district, Son La Province via: behaviour change communication, nutrition education and agricultural training, and the production and consumption of micronutrient rich foods by establishing homestead food production</w:t>
      </w:r>
    </w:p>
    <w:p w:rsidR="00445E72" w:rsidRPr="002A3342" w:rsidRDefault="00445E72" w:rsidP="002B28CA">
      <w:pPr>
        <w:spacing w:before="60" w:after="60" w:line="312" w:lineRule="auto"/>
        <w:contextualSpacing/>
        <w:jc w:val="both"/>
      </w:pPr>
    </w:p>
    <w:p w:rsidR="002B28CA" w:rsidRPr="002A3342" w:rsidRDefault="002B28CA" w:rsidP="002B28CA">
      <w:pPr>
        <w:spacing w:before="60" w:after="60" w:line="312" w:lineRule="auto"/>
        <w:contextualSpacing/>
        <w:jc w:val="both"/>
        <w:rPr>
          <w:b/>
        </w:rPr>
      </w:pPr>
      <w:r w:rsidRPr="002A3342">
        <w:rPr>
          <w:b/>
        </w:rPr>
        <w:t>Objectives of program:</w:t>
      </w:r>
    </w:p>
    <w:p w:rsidR="000E3BF8" w:rsidRPr="002A3342" w:rsidRDefault="000E3BF8" w:rsidP="00445E72">
      <w:pPr>
        <w:numPr>
          <w:ilvl w:val="0"/>
          <w:numId w:val="35"/>
        </w:numPr>
        <w:spacing w:line="360" w:lineRule="auto"/>
        <w:ind w:left="633" w:hanging="446"/>
      </w:pPr>
      <w:r w:rsidRPr="002A3342">
        <w:t>To improve year-round production and consumption of micronutrient-rich foods among target households, particularly among women and children under t</w:t>
      </w:r>
      <w:r w:rsidRPr="002A3342">
        <w:rPr>
          <w:lang w:val="vi-VN"/>
        </w:rPr>
        <w:t>wo</w:t>
      </w:r>
      <w:r w:rsidRPr="002A3342">
        <w:t xml:space="preserve"> years of age; </w:t>
      </w:r>
    </w:p>
    <w:p w:rsidR="000E3BF8" w:rsidRPr="002A3342" w:rsidRDefault="000E3BF8" w:rsidP="00445E72">
      <w:pPr>
        <w:numPr>
          <w:ilvl w:val="0"/>
          <w:numId w:val="35"/>
        </w:numPr>
        <w:spacing w:line="360" w:lineRule="auto"/>
        <w:ind w:left="633" w:hanging="446"/>
      </w:pPr>
      <w:r w:rsidRPr="002A3342">
        <w:t>To improve optimal maternal and child nutrition behaviours;</w:t>
      </w:r>
    </w:p>
    <w:p w:rsidR="000E3BF8" w:rsidRPr="002A3342" w:rsidRDefault="000E3BF8" w:rsidP="00445E72">
      <w:pPr>
        <w:numPr>
          <w:ilvl w:val="0"/>
          <w:numId w:val="35"/>
        </w:numPr>
        <w:spacing w:line="360" w:lineRule="auto"/>
        <w:ind w:left="633" w:hanging="446"/>
      </w:pPr>
      <w:r w:rsidRPr="002A3342">
        <w:t>To generate additional household income from sale of excess HFP produce;</w:t>
      </w:r>
    </w:p>
    <w:p w:rsidR="000E3BF8" w:rsidRPr="002A3342" w:rsidRDefault="000E3BF8" w:rsidP="005D5763">
      <w:pPr>
        <w:numPr>
          <w:ilvl w:val="0"/>
          <w:numId w:val="35"/>
        </w:numPr>
        <w:spacing w:line="360" w:lineRule="auto"/>
        <w:ind w:left="633" w:hanging="446"/>
        <w:rPr>
          <w:b/>
        </w:rPr>
      </w:pPr>
      <w:r w:rsidRPr="002A3342">
        <w:rPr>
          <w:color w:val="000000"/>
        </w:rPr>
        <w:t xml:space="preserve">To empower participating women to contribute to the improved nutrition and well-being of their families and in their communities. </w:t>
      </w:r>
    </w:p>
    <w:p w:rsidR="00092284" w:rsidRPr="002A3342" w:rsidRDefault="00092284" w:rsidP="005D5763">
      <w:pPr>
        <w:spacing w:line="360" w:lineRule="auto"/>
      </w:pPr>
      <w:r w:rsidRPr="002A3342">
        <w:t xml:space="preserve">As part of the communication activities, HKI would like to invite professional filmmakers to </w:t>
      </w:r>
      <w:r w:rsidR="00FB3B2F" w:rsidRPr="002A3342">
        <w:rPr>
          <w:u w:val="single"/>
        </w:rPr>
        <w:t>produce</w:t>
      </w:r>
      <w:r w:rsidRPr="002A3342">
        <w:rPr>
          <w:u w:val="single"/>
        </w:rPr>
        <w:t xml:space="preserve"> a short</w:t>
      </w:r>
      <w:r w:rsidR="00FB3B2F" w:rsidRPr="002A3342">
        <w:rPr>
          <w:u w:val="single"/>
        </w:rPr>
        <w:t xml:space="preserve"> video film </w:t>
      </w:r>
      <w:r w:rsidR="009E4F09" w:rsidRPr="002A3342">
        <w:rPr>
          <w:u w:val="single"/>
        </w:rPr>
        <w:t>about</w:t>
      </w:r>
      <w:r w:rsidR="009E4F09" w:rsidRPr="002A3342">
        <w:t xml:space="preserve"> the</w:t>
      </w:r>
      <w:r w:rsidR="00445E72" w:rsidRPr="002A3342">
        <w:t xml:space="preserve"> EHFP program in Son La to capture the nature and problem </w:t>
      </w:r>
      <w:r w:rsidR="009F2F64" w:rsidRPr="002A3342">
        <w:t>before and</w:t>
      </w:r>
      <w:r w:rsidR="00BE3B75" w:rsidRPr="002A3342">
        <w:t xml:space="preserve"> during initial </w:t>
      </w:r>
      <w:r w:rsidR="00445E72" w:rsidRPr="002A3342">
        <w:t xml:space="preserve">intervention </w:t>
      </w:r>
      <w:r w:rsidR="00BE3B75" w:rsidRPr="002A3342">
        <w:t>activities take place</w:t>
      </w:r>
    </w:p>
    <w:p w:rsidR="00092284" w:rsidRPr="002A3342" w:rsidRDefault="00092284" w:rsidP="005D5763">
      <w:pPr>
        <w:spacing w:line="360" w:lineRule="auto"/>
      </w:pPr>
    </w:p>
    <w:p w:rsidR="00932721" w:rsidRPr="002A3342" w:rsidRDefault="00932721" w:rsidP="005D5763">
      <w:pPr>
        <w:spacing w:line="360" w:lineRule="auto"/>
        <w:rPr>
          <w:b/>
        </w:rPr>
      </w:pPr>
      <w:r w:rsidRPr="002A3342">
        <w:rPr>
          <w:b/>
        </w:rPr>
        <w:lastRenderedPageBreak/>
        <w:t>Goal and objectives of the consultancy:</w:t>
      </w:r>
    </w:p>
    <w:p w:rsidR="00932721" w:rsidRPr="002A3342" w:rsidRDefault="00932721" w:rsidP="005D5763">
      <w:pPr>
        <w:spacing w:line="360" w:lineRule="auto"/>
      </w:pPr>
      <w:r w:rsidRPr="002A3342">
        <w:t xml:space="preserve">The end goal of the consultancy is to produce an </w:t>
      </w:r>
      <w:r w:rsidR="00BE3B75" w:rsidRPr="002A3342">
        <w:t>effective and creat</w:t>
      </w:r>
      <w:r w:rsidR="00FF0D10">
        <w:t>ive</w:t>
      </w:r>
      <w:r w:rsidRPr="002A3342">
        <w:t xml:space="preserve"> video on HKI’s </w:t>
      </w:r>
      <w:r w:rsidR="009E4F09" w:rsidRPr="002A3342">
        <w:t>EHFP program in Son La p</w:t>
      </w:r>
      <w:r w:rsidRPr="002A3342">
        <w:t>rovince, Viet Nam</w:t>
      </w:r>
      <w:r w:rsidR="00FF0D10">
        <w:t xml:space="preserve">. The video should be able to address </w:t>
      </w:r>
      <w:r w:rsidR="009F2F64">
        <w:t>project’s</w:t>
      </w:r>
      <w:r w:rsidR="009F2F64" w:rsidRPr="002A3342">
        <w:t xml:space="preserve"> problems</w:t>
      </w:r>
      <w:r w:rsidR="00BE3B75" w:rsidRPr="002A3342">
        <w:t xml:space="preserve"> and current status</w:t>
      </w:r>
      <w:r w:rsidR="00532268" w:rsidRPr="002A3342">
        <w:t xml:space="preserve"> before</w:t>
      </w:r>
      <w:r w:rsidR="00FF0D10">
        <w:t xml:space="preserve"> and during</w:t>
      </w:r>
      <w:r w:rsidR="00532268" w:rsidRPr="002A3342">
        <w:t xml:space="preserve"> </w:t>
      </w:r>
      <w:r w:rsidR="00BE3B75" w:rsidRPr="002A3342">
        <w:t>some initial interventions conducted</w:t>
      </w:r>
      <w:r w:rsidR="00532268" w:rsidRPr="002A3342">
        <w:t xml:space="preserve">, </w:t>
      </w:r>
      <w:bookmarkStart w:id="0" w:name="_GoBack"/>
      <w:r w:rsidRPr="002A3342">
        <w:rPr>
          <w:u w:val="single"/>
        </w:rPr>
        <w:t xml:space="preserve">best practice, lessons learnt and the potential investment opportunities. </w:t>
      </w:r>
      <w:bookmarkEnd w:id="0"/>
    </w:p>
    <w:p w:rsidR="00361DE0" w:rsidRPr="002A3342" w:rsidRDefault="00361DE0" w:rsidP="005D5763">
      <w:pPr>
        <w:spacing w:line="360" w:lineRule="auto"/>
      </w:pPr>
      <w:r w:rsidRPr="002A3342">
        <w:t>Requirements for the video:</w:t>
      </w:r>
    </w:p>
    <w:p w:rsidR="00361DE0" w:rsidRPr="002A3342" w:rsidRDefault="00361DE0" w:rsidP="005D5763">
      <w:pPr>
        <w:pStyle w:val="ListParagraph"/>
        <w:numPr>
          <w:ilvl w:val="0"/>
          <w:numId w:val="31"/>
        </w:numPr>
        <w:spacing w:line="360" w:lineRule="auto"/>
        <w:contextualSpacing w:val="0"/>
      </w:pPr>
      <w:r w:rsidRPr="002A3342">
        <w:t xml:space="preserve">Should reflect </w:t>
      </w:r>
      <w:r w:rsidR="00532268" w:rsidRPr="002A3342">
        <w:t>the nature of the problem, the project activities/progress</w:t>
      </w:r>
    </w:p>
    <w:p w:rsidR="00361DE0" w:rsidRPr="002A3342" w:rsidRDefault="00361DE0" w:rsidP="005D5763">
      <w:pPr>
        <w:pStyle w:val="ListParagraph"/>
        <w:numPr>
          <w:ilvl w:val="0"/>
          <w:numId w:val="31"/>
        </w:numPr>
        <w:spacing w:before="60" w:after="60" w:line="360" w:lineRule="auto"/>
        <w:jc w:val="both"/>
        <w:rPr>
          <w:u w:val="single"/>
        </w:rPr>
      </w:pPr>
      <w:r w:rsidRPr="002A3342">
        <w:rPr>
          <w:u w:val="single"/>
        </w:rPr>
        <w:t xml:space="preserve">Should be able to </w:t>
      </w:r>
      <w:r w:rsidR="00532268" w:rsidRPr="002A3342">
        <w:rPr>
          <w:u w:val="single"/>
        </w:rPr>
        <w:t>produce tailored-made videos that may feed different</w:t>
      </w:r>
      <w:r w:rsidR="005D5763" w:rsidRPr="002A3342">
        <w:rPr>
          <w:u w:val="single"/>
        </w:rPr>
        <w:t xml:space="preserve"> target audiences if required: donors and </w:t>
      </w:r>
      <w:r w:rsidR="00532268" w:rsidRPr="002A3342">
        <w:rPr>
          <w:u w:val="single"/>
        </w:rPr>
        <w:t xml:space="preserve">mass media for communication </w:t>
      </w:r>
    </w:p>
    <w:p w:rsidR="00715E3F" w:rsidRPr="002A3342" w:rsidRDefault="00361DE0" w:rsidP="001052C4">
      <w:pPr>
        <w:spacing w:before="60" w:after="60" w:line="312" w:lineRule="auto"/>
        <w:contextualSpacing/>
        <w:jc w:val="both"/>
        <w:rPr>
          <w:b/>
          <w:spacing w:val="-3"/>
        </w:rPr>
      </w:pPr>
      <w:r w:rsidRPr="002A3342">
        <w:t xml:space="preserve"> </w:t>
      </w:r>
      <w:r w:rsidR="0058044B" w:rsidRPr="002A3342">
        <w:rPr>
          <w:b/>
          <w:spacing w:val="-3"/>
        </w:rPr>
        <w:t xml:space="preserve">SCOPE OF WORK </w:t>
      </w:r>
      <w:r w:rsidR="00932721" w:rsidRPr="002A3342">
        <w:rPr>
          <w:b/>
          <w:spacing w:val="-3"/>
        </w:rPr>
        <w:t xml:space="preserve"> </w:t>
      </w:r>
    </w:p>
    <w:p w:rsidR="00932721" w:rsidRPr="002A3342" w:rsidRDefault="00932721" w:rsidP="001052C4">
      <w:pPr>
        <w:spacing w:before="60" w:after="60" w:line="312" w:lineRule="auto"/>
        <w:contextualSpacing/>
        <w:jc w:val="both"/>
        <w:rPr>
          <w:spacing w:val="-3"/>
        </w:rPr>
      </w:pPr>
      <w:r w:rsidRPr="002A3342">
        <w:rPr>
          <w:spacing w:val="-3"/>
        </w:rPr>
        <w:t xml:space="preserve">In carrying out the consultancy, the successful </w:t>
      </w:r>
      <w:r w:rsidR="00092284" w:rsidRPr="002A3342">
        <w:rPr>
          <w:spacing w:val="-3"/>
        </w:rPr>
        <w:t>filmmakers</w:t>
      </w:r>
      <w:r w:rsidRPr="002A3342">
        <w:rPr>
          <w:spacing w:val="-3"/>
        </w:rPr>
        <w:t xml:space="preserve"> shall undertake the following key tasks:</w:t>
      </w:r>
    </w:p>
    <w:p w:rsidR="00932721" w:rsidRPr="002A3342" w:rsidRDefault="00932721" w:rsidP="00932721">
      <w:pPr>
        <w:pStyle w:val="ListParagraph"/>
        <w:numPr>
          <w:ilvl w:val="0"/>
          <w:numId w:val="32"/>
        </w:numPr>
        <w:spacing w:before="60" w:after="60" w:line="312" w:lineRule="auto"/>
        <w:jc w:val="both"/>
        <w:rPr>
          <w:spacing w:val="-3"/>
        </w:rPr>
      </w:pPr>
      <w:r w:rsidRPr="002A3342">
        <w:rPr>
          <w:spacing w:val="-3"/>
        </w:rPr>
        <w:t xml:space="preserve">Review the existing materials and publications on investment promotion and consult with relevant stakeholders </w:t>
      </w:r>
    </w:p>
    <w:p w:rsidR="00932721" w:rsidRPr="002A3342" w:rsidRDefault="00932721" w:rsidP="00932721">
      <w:pPr>
        <w:pStyle w:val="ListParagraph"/>
        <w:numPr>
          <w:ilvl w:val="0"/>
          <w:numId w:val="32"/>
        </w:numPr>
        <w:spacing w:before="60" w:after="60" w:line="312" w:lineRule="auto"/>
        <w:jc w:val="both"/>
        <w:rPr>
          <w:spacing w:val="-3"/>
        </w:rPr>
      </w:pPr>
      <w:r w:rsidRPr="002A3342">
        <w:rPr>
          <w:spacing w:val="-3"/>
        </w:rPr>
        <w:t>Develop a concept, story board and script for the video with proposals on ideal duration for the video</w:t>
      </w:r>
    </w:p>
    <w:p w:rsidR="00932721" w:rsidRPr="002A3342" w:rsidRDefault="00932721" w:rsidP="00932721">
      <w:pPr>
        <w:pStyle w:val="ListParagraph"/>
        <w:numPr>
          <w:ilvl w:val="0"/>
          <w:numId w:val="32"/>
        </w:numPr>
        <w:spacing w:before="60" w:after="60" w:line="312" w:lineRule="auto"/>
        <w:jc w:val="both"/>
        <w:rPr>
          <w:spacing w:val="-3"/>
        </w:rPr>
      </w:pPr>
      <w:r w:rsidRPr="002A3342">
        <w:rPr>
          <w:spacing w:val="-3"/>
        </w:rPr>
        <w:t>Finalize the design/direction and production of the video presentation. Sourcing of relevant video footage,  photography, narration, etc. will be the responsibility of the designer</w:t>
      </w:r>
    </w:p>
    <w:p w:rsidR="00092284" w:rsidRPr="002A3342" w:rsidRDefault="00932721" w:rsidP="00FD7C10">
      <w:pPr>
        <w:pStyle w:val="ListParagraph"/>
        <w:numPr>
          <w:ilvl w:val="0"/>
          <w:numId w:val="26"/>
        </w:numPr>
        <w:spacing w:before="60" w:after="60" w:line="312" w:lineRule="auto"/>
        <w:jc w:val="both"/>
      </w:pPr>
      <w:r w:rsidRPr="002A3342">
        <w:t>Carry out the design and production of the video</w:t>
      </w:r>
      <w:r w:rsidR="00092284" w:rsidRPr="002A3342">
        <w:t>, Vietnam</w:t>
      </w:r>
      <w:r w:rsidRPr="002A3342">
        <w:t xml:space="preserve">. Sourcing of relevant video footage, photography, narration </w:t>
      </w:r>
    </w:p>
    <w:p w:rsidR="00767315" w:rsidRDefault="00092284" w:rsidP="00FD7C10">
      <w:pPr>
        <w:pStyle w:val="ListParagraph"/>
        <w:numPr>
          <w:ilvl w:val="0"/>
          <w:numId w:val="26"/>
        </w:numPr>
        <w:spacing w:before="60" w:after="60" w:line="312" w:lineRule="auto"/>
        <w:jc w:val="both"/>
      </w:pPr>
      <w:r w:rsidRPr="002A3342">
        <w:t xml:space="preserve">Go to </w:t>
      </w:r>
      <w:r w:rsidR="00532268" w:rsidRPr="002A3342">
        <w:t>Phu Yen, Son La</w:t>
      </w:r>
      <w:r w:rsidRPr="002A3342">
        <w:t xml:space="preserve"> Province in 3</w:t>
      </w:r>
      <w:r w:rsidRPr="002A3342">
        <w:rPr>
          <w:vertAlign w:val="superscript"/>
        </w:rPr>
        <w:t>rd</w:t>
      </w:r>
      <w:r w:rsidRPr="002A3342">
        <w:t xml:space="preserve"> week of </w:t>
      </w:r>
      <w:r w:rsidR="00532268" w:rsidRPr="002A3342">
        <w:t>June 2014</w:t>
      </w:r>
      <w:r w:rsidRPr="002A3342">
        <w:t xml:space="preserve"> to film project activities.</w:t>
      </w:r>
    </w:p>
    <w:p w:rsidR="00FF0D10" w:rsidRPr="002A3342" w:rsidRDefault="00FF0D10" w:rsidP="00FD7C10">
      <w:pPr>
        <w:pStyle w:val="ListParagraph"/>
        <w:numPr>
          <w:ilvl w:val="0"/>
          <w:numId w:val="26"/>
        </w:numPr>
        <w:spacing w:before="60" w:after="60" w:line="312" w:lineRule="auto"/>
        <w:jc w:val="both"/>
      </w:pPr>
      <w:r>
        <w:t>Produce a creative film</w:t>
      </w:r>
    </w:p>
    <w:p w:rsidR="00767315" w:rsidRPr="002A3342" w:rsidRDefault="00767315" w:rsidP="00932721">
      <w:pPr>
        <w:pStyle w:val="ListParagraph"/>
        <w:spacing w:before="60" w:after="60" w:line="312" w:lineRule="auto"/>
        <w:jc w:val="both"/>
      </w:pPr>
    </w:p>
    <w:p w:rsidR="00396D33" w:rsidRPr="002A3342" w:rsidRDefault="00396D33" w:rsidP="00C33385">
      <w:pPr>
        <w:pStyle w:val="NormalWeb"/>
        <w:shd w:val="clear" w:color="auto" w:fill="FFFFFF"/>
        <w:tabs>
          <w:tab w:val="left" w:pos="-720"/>
          <w:tab w:val="left" w:pos="0"/>
        </w:tabs>
        <w:suppressAutoHyphens/>
        <w:spacing w:before="60" w:after="60" w:line="312" w:lineRule="auto"/>
        <w:jc w:val="both"/>
        <w:textAlignment w:val="baseline"/>
        <w:rPr>
          <w:b/>
          <w:spacing w:val="-3"/>
        </w:rPr>
      </w:pPr>
      <w:r w:rsidRPr="002A3342">
        <w:rPr>
          <w:b/>
          <w:spacing w:val="-3"/>
        </w:rPr>
        <w:t>DELIVERABLES</w:t>
      </w:r>
    </w:p>
    <w:p w:rsidR="000276A0" w:rsidRPr="002A3342" w:rsidRDefault="00C33385" w:rsidP="00C33385">
      <w:pPr>
        <w:pStyle w:val="NormalWeb"/>
        <w:numPr>
          <w:ilvl w:val="0"/>
          <w:numId w:val="26"/>
        </w:numPr>
        <w:shd w:val="clear" w:color="auto" w:fill="FFFFFF"/>
        <w:spacing w:before="60" w:after="60" w:line="312" w:lineRule="auto"/>
        <w:jc w:val="both"/>
        <w:textAlignment w:val="baseline"/>
        <w:rPr>
          <w:spacing w:val="-3"/>
        </w:rPr>
      </w:pPr>
      <w:r w:rsidRPr="002A3342">
        <w:rPr>
          <w:spacing w:val="-3"/>
        </w:rPr>
        <w:t xml:space="preserve">A </w:t>
      </w:r>
      <w:r w:rsidR="00092284" w:rsidRPr="002A3342">
        <w:rPr>
          <w:spacing w:val="-3"/>
        </w:rPr>
        <w:t>quality</w:t>
      </w:r>
      <w:r w:rsidR="00BE3B75" w:rsidRPr="002A3342">
        <w:rPr>
          <w:spacing w:val="-3"/>
        </w:rPr>
        <w:t xml:space="preserve"> 3-5 minute</w:t>
      </w:r>
      <w:r w:rsidR="00092284" w:rsidRPr="002A3342">
        <w:rPr>
          <w:spacing w:val="-3"/>
        </w:rPr>
        <w:t xml:space="preserve"> video</w:t>
      </w:r>
      <w:r w:rsidRPr="002A3342">
        <w:rPr>
          <w:spacing w:val="-3"/>
        </w:rPr>
        <w:t xml:space="preserve"> with the requirements mentioned above </w:t>
      </w:r>
    </w:p>
    <w:p w:rsidR="007A2223" w:rsidRPr="002A3342" w:rsidRDefault="007A2223" w:rsidP="00FD7C10">
      <w:pPr>
        <w:spacing w:before="60" w:after="60" w:line="312" w:lineRule="auto"/>
        <w:jc w:val="both"/>
        <w:rPr>
          <w:b/>
          <w:spacing w:val="-3"/>
        </w:rPr>
      </w:pPr>
      <w:r w:rsidRPr="002A3342">
        <w:rPr>
          <w:b/>
          <w:spacing w:val="-3"/>
        </w:rPr>
        <w:t xml:space="preserve">TIMEFRAME: </w:t>
      </w:r>
    </w:p>
    <w:p w:rsidR="006E24F6" w:rsidRPr="002A3342" w:rsidRDefault="00C33385" w:rsidP="00FD7C10">
      <w:pPr>
        <w:pStyle w:val="NormalWeb"/>
        <w:shd w:val="clear" w:color="auto" w:fill="FFFFFF"/>
        <w:spacing w:before="60" w:after="60" w:line="312" w:lineRule="auto"/>
        <w:jc w:val="both"/>
        <w:textAlignment w:val="baseline"/>
        <w:rPr>
          <w:spacing w:val="-3"/>
        </w:rPr>
      </w:pPr>
      <w:r w:rsidRPr="002A3342">
        <w:rPr>
          <w:spacing w:val="-3"/>
        </w:rPr>
        <w:t xml:space="preserve">Tentative timeline: </w:t>
      </w:r>
      <w:r w:rsidR="00532268" w:rsidRPr="002A3342">
        <w:rPr>
          <w:spacing w:val="-3"/>
        </w:rPr>
        <w:t>June</w:t>
      </w:r>
      <w:r w:rsidRPr="002A3342">
        <w:rPr>
          <w:spacing w:val="-3"/>
        </w:rPr>
        <w:t xml:space="preserve"> 2014 </w:t>
      </w:r>
    </w:p>
    <w:p w:rsidR="00C33385" w:rsidRPr="002A3342" w:rsidRDefault="00092284" w:rsidP="00C33385">
      <w:pPr>
        <w:pStyle w:val="NormalWeb"/>
        <w:numPr>
          <w:ilvl w:val="0"/>
          <w:numId w:val="26"/>
        </w:numPr>
        <w:shd w:val="clear" w:color="auto" w:fill="FFFFFF"/>
        <w:spacing w:before="60" w:after="60" w:line="312" w:lineRule="auto"/>
        <w:jc w:val="both"/>
        <w:textAlignment w:val="baseline"/>
        <w:rPr>
          <w:spacing w:val="-3"/>
        </w:rPr>
      </w:pPr>
      <w:r w:rsidRPr="002A3342">
        <w:rPr>
          <w:spacing w:val="-3"/>
        </w:rPr>
        <w:t xml:space="preserve">Review, </w:t>
      </w:r>
      <w:r w:rsidR="00C33385" w:rsidRPr="002A3342">
        <w:rPr>
          <w:spacing w:val="-3"/>
        </w:rPr>
        <w:t>Design and</w:t>
      </w:r>
      <w:r w:rsidRPr="002A3342">
        <w:rPr>
          <w:spacing w:val="-3"/>
        </w:rPr>
        <w:t xml:space="preserve"> produce</w:t>
      </w:r>
      <w:r w:rsidR="00C33385" w:rsidRPr="002A3342">
        <w:rPr>
          <w:spacing w:val="-3"/>
        </w:rPr>
        <w:t xml:space="preserve"> script: week 2, </w:t>
      </w:r>
      <w:r w:rsidR="00532268" w:rsidRPr="002A3342">
        <w:rPr>
          <w:spacing w:val="-3"/>
        </w:rPr>
        <w:t>June</w:t>
      </w:r>
      <w:r w:rsidR="00C33385" w:rsidRPr="002A3342">
        <w:rPr>
          <w:spacing w:val="-3"/>
        </w:rPr>
        <w:t xml:space="preserve"> 2014</w:t>
      </w:r>
    </w:p>
    <w:p w:rsidR="00C33385" w:rsidRPr="002A3342" w:rsidRDefault="00C33385" w:rsidP="00C33385">
      <w:pPr>
        <w:pStyle w:val="NormalWeb"/>
        <w:numPr>
          <w:ilvl w:val="0"/>
          <w:numId w:val="26"/>
        </w:numPr>
        <w:shd w:val="clear" w:color="auto" w:fill="FFFFFF"/>
        <w:spacing w:before="60" w:after="60" w:line="312" w:lineRule="auto"/>
        <w:jc w:val="both"/>
        <w:textAlignment w:val="baseline"/>
        <w:rPr>
          <w:spacing w:val="-3"/>
        </w:rPr>
      </w:pPr>
      <w:r w:rsidRPr="002A3342">
        <w:rPr>
          <w:spacing w:val="-3"/>
        </w:rPr>
        <w:t>Field trip:</w:t>
      </w:r>
      <w:r w:rsidR="00092284" w:rsidRPr="002A3342">
        <w:rPr>
          <w:spacing w:val="-3"/>
        </w:rPr>
        <w:t xml:space="preserve"> 3</w:t>
      </w:r>
      <w:r w:rsidR="00092284" w:rsidRPr="002A3342">
        <w:rPr>
          <w:spacing w:val="-3"/>
          <w:vertAlign w:val="superscript"/>
        </w:rPr>
        <w:t>rd</w:t>
      </w:r>
      <w:r w:rsidR="00092284" w:rsidRPr="002A3342">
        <w:rPr>
          <w:spacing w:val="-3"/>
        </w:rPr>
        <w:t xml:space="preserve"> week of </w:t>
      </w:r>
      <w:r w:rsidR="00E93A74" w:rsidRPr="002A3342">
        <w:rPr>
          <w:spacing w:val="-3"/>
        </w:rPr>
        <w:t xml:space="preserve">June in Son La </w:t>
      </w:r>
      <w:r w:rsidR="00092284" w:rsidRPr="002A3342">
        <w:rPr>
          <w:spacing w:val="-3"/>
        </w:rPr>
        <w:t>province, Vietnam</w:t>
      </w:r>
    </w:p>
    <w:p w:rsidR="00C33385" w:rsidRPr="002A3342" w:rsidRDefault="00092284" w:rsidP="00C33385">
      <w:pPr>
        <w:pStyle w:val="NormalWeb"/>
        <w:numPr>
          <w:ilvl w:val="0"/>
          <w:numId w:val="26"/>
        </w:numPr>
        <w:shd w:val="clear" w:color="auto" w:fill="FFFFFF"/>
        <w:spacing w:before="60" w:after="60" w:line="312" w:lineRule="auto"/>
        <w:jc w:val="both"/>
        <w:textAlignment w:val="baseline"/>
        <w:rPr>
          <w:spacing w:val="-3"/>
        </w:rPr>
      </w:pPr>
      <w:r w:rsidRPr="002A3342">
        <w:rPr>
          <w:spacing w:val="-3"/>
        </w:rPr>
        <w:t xml:space="preserve">Production and editing: </w:t>
      </w:r>
      <w:r w:rsidR="005D5763" w:rsidRPr="002A3342">
        <w:rPr>
          <w:spacing w:val="-3"/>
        </w:rPr>
        <w:t xml:space="preserve">June - </w:t>
      </w:r>
      <w:r w:rsidR="00E93A74" w:rsidRPr="002A3342">
        <w:rPr>
          <w:spacing w:val="-3"/>
        </w:rPr>
        <w:t>July</w:t>
      </w:r>
      <w:r w:rsidR="00C33385" w:rsidRPr="002A3342">
        <w:rPr>
          <w:spacing w:val="-3"/>
        </w:rPr>
        <w:t xml:space="preserve"> 2014</w:t>
      </w:r>
    </w:p>
    <w:p w:rsidR="00C33385" w:rsidRPr="002A3342" w:rsidRDefault="00C33385" w:rsidP="00FD7C10">
      <w:pPr>
        <w:pStyle w:val="NormalWeb"/>
        <w:shd w:val="clear" w:color="auto" w:fill="FFFFFF"/>
        <w:spacing w:before="60" w:after="60" w:line="312" w:lineRule="auto"/>
        <w:jc w:val="both"/>
        <w:textAlignment w:val="baseline"/>
        <w:rPr>
          <w:b/>
          <w:spacing w:val="-3"/>
        </w:rPr>
      </w:pPr>
      <w:r w:rsidRPr="002A3342">
        <w:rPr>
          <w:b/>
          <w:spacing w:val="-3"/>
        </w:rPr>
        <w:t xml:space="preserve">Qualification requirements: </w:t>
      </w:r>
    </w:p>
    <w:p w:rsidR="00C33385" w:rsidRPr="002A3342" w:rsidRDefault="000276A0" w:rsidP="00FD7C10">
      <w:pPr>
        <w:pStyle w:val="NormalWeb"/>
        <w:shd w:val="clear" w:color="auto" w:fill="FFFFFF"/>
        <w:spacing w:before="60" w:after="60" w:line="312" w:lineRule="auto"/>
        <w:jc w:val="both"/>
        <w:textAlignment w:val="baseline"/>
        <w:rPr>
          <w:spacing w:val="-3"/>
        </w:rPr>
      </w:pPr>
      <w:r w:rsidRPr="002A3342">
        <w:rPr>
          <w:b/>
          <w:i/>
          <w:spacing w:val="-3"/>
        </w:rPr>
        <w:t>Experience</w:t>
      </w:r>
      <w:r w:rsidRPr="002A3342">
        <w:rPr>
          <w:spacing w:val="-3"/>
        </w:rPr>
        <w:t xml:space="preserve">: </w:t>
      </w:r>
    </w:p>
    <w:p w:rsidR="0018012F" w:rsidRPr="002A3342" w:rsidRDefault="00C33385" w:rsidP="00C33385">
      <w:pPr>
        <w:pStyle w:val="NormalWeb"/>
        <w:numPr>
          <w:ilvl w:val="0"/>
          <w:numId w:val="26"/>
        </w:numPr>
        <w:shd w:val="clear" w:color="auto" w:fill="FFFFFF"/>
        <w:spacing w:before="60" w:after="60" w:line="312" w:lineRule="auto"/>
        <w:jc w:val="both"/>
        <w:textAlignment w:val="baseline"/>
        <w:rPr>
          <w:spacing w:val="-3"/>
        </w:rPr>
      </w:pPr>
      <w:r w:rsidRPr="002A3342">
        <w:rPr>
          <w:spacing w:val="-3"/>
        </w:rPr>
        <w:t>M</w:t>
      </w:r>
      <w:r w:rsidR="000276A0" w:rsidRPr="002A3342">
        <w:rPr>
          <w:spacing w:val="-3"/>
        </w:rPr>
        <w:t xml:space="preserve">inimum </w:t>
      </w:r>
      <w:r w:rsidRPr="002A3342">
        <w:rPr>
          <w:spacing w:val="-3"/>
        </w:rPr>
        <w:t>5</w:t>
      </w:r>
      <w:r w:rsidR="000276A0" w:rsidRPr="002A3342">
        <w:rPr>
          <w:spacing w:val="-3"/>
        </w:rPr>
        <w:t xml:space="preserve"> years of recognized expertise in </w:t>
      </w:r>
      <w:r w:rsidRPr="002A3342">
        <w:rPr>
          <w:spacing w:val="-3"/>
        </w:rPr>
        <w:t>mass media</w:t>
      </w:r>
    </w:p>
    <w:p w:rsidR="00C33385" w:rsidRPr="002A3342" w:rsidRDefault="00C33385" w:rsidP="00C33385">
      <w:pPr>
        <w:pStyle w:val="NormalWeb"/>
        <w:numPr>
          <w:ilvl w:val="0"/>
          <w:numId w:val="26"/>
        </w:numPr>
        <w:shd w:val="clear" w:color="auto" w:fill="FFFFFF"/>
        <w:spacing w:before="60" w:after="60" w:line="312" w:lineRule="auto"/>
        <w:jc w:val="both"/>
        <w:textAlignment w:val="baseline"/>
        <w:rPr>
          <w:spacing w:val="-3"/>
        </w:rPr>
      </w:pPr>
      <w:r w:rsidRPr="002A3342">
        <w:rPr>
          <w:spacing w:val="-3"/>
        </w:rPr>
        <w:t xml:space="preserve"> </w:t>
      </w:r>
      <w:r w:rsidR="0018012F" w:rsidRPr="002A3342">
        <w:rPr>
          <w:spacing w:val="-3"/>
        </w:rPr>
        <w:t>Proven multimedia design and artistic skills preferred</w:t>
      </w:r>
    </w:p>
    <w:p w:rsidR="00C33385" w:rsidRPr="002A3342" w:rsidRDefault="00C33385" w:rsidP="00C33385">
      <w:pPr>
        <w:pStyle w:val="NormalWeb"/>
        <w:numPr>
          <w:ilvl w:val="0"/>
          <w:numId w:val="26"/>
        </w:numPr>
        <w:shd w:val="clear" w:color="auto" w:fill="FFFFFF"/>
        <w:spacing w:before="60" w:after="60" w:line="312" w:lineRule="auto"/>
        <w:jc w:val="both"/>
        <w:textAlignment w:val="baseline"/>
        <w:rPr>
          <w:spacing w:val="-3"/>
        </w:rPr>
      </w:pPr>
      <w:r w:rsidRPr="002A3342">
        <w:rPr>
          <w:spacing w:val="-3"/>
        </w:rPr>
        <w:lastRenderedPageBreak/>
        <w:t>Experience in development in Viet Nam, especially in child health care</w:t>
      </w:r>
    </w:p>
    <w:p w:rsidR="00C33385" w:rsidRPr="002A3342" w:rsidRDefault="00C33385" w:rsidP="00C33385">
      <w:pPr>
        <w:pStyle w:val="NormalWeb"/>
        <w:numPr>
          <w:ilvl w:val="0"/>
          <w:numId w:val="26"/>
        </w:numPr>
        <w:shd w:val="clear" w:color="auto" w:fill="FFFFFF"/>
        <w:spacing w:before="60" w:after="60" w:line="312" w:lineRule="auto"/>
        <w:jc w:val="both"/>
        <w:textAlignment w:val="baseline"/>
        <w:rPr>
          <w:spacing w:val="-3"/>
        </w:rPr>
      </w:pPr>
      <w:r w:rsidRPr="002A3342">
        <w:rPr>
          <w:spacing w:val="-3"/>
        </w:rPr>
        <w:t xml:space="preserve">Gender equity </w:t>
      </w:r>
    </w:p>
    <w:p w:rsidR="0018012F" w:rsidRPr="002A3342" w:rsidRDefault="0018012F" w:rsidP="0018012F">
      <w:pPr>
        <w:pStyle w:val="NormalWeb"/>
        <w:numPr>
          <w:ilvl w:val="0"/>
          <w:numId w:val="26"/>
        </w:numPr>
        <w:shd w:val="clear" w:color="auto" w:fill="FFFFFF"/>
        <w:spacing w:before="60" w:after="60" w:line="312" w:lineRule="auto"/>
        <w:jc w:val="both"/>
        <w:textAlignment w:val="baseline"/>
        <w:rPr>
          <w:spacing w:val="-3"/>
        </w:rPr>
      </w:pPr>
      <w:r w:rsidRPr="002A3342">
        <w:rPr>
          <w:spacing w:val="-3"/>
        </w:rPr>
        <w:t>Fluency in English and Vietnamese language</w:t>
      </w:r>
    </w:p>
    <w:p w:rsidR="000276A0" w:rsidRPr="002A3342" w:rsidRDefault="000276A0" w:rsidP="00FD7C10">
      <w:pPr>
        <w:pStyle w:val="NormalWeb"/>
        <w:shd w:val="clear" w:color="auto" w:fill="FFFFFF"/>
        <w:spacing w:before="60" w:after="60" w:line="312" w:lineRule="auto"/>
        <w:jc w:val="both"/>
        <w:textAlignment w:val="baseline"/>
        <w:rPr>
          <w:spacing w:val="-3"/>
        </w:rPr>
      </w:pPr>
    </w:p>
    <w:p w:rsidR="0022513F" w:rsidRPr="002A3342" w:rsidRDefault="00C5465D" w:rsidP="00ED0182">
      <w:pPr>
        <w:pStyle w:val="NormalWeb"/>
        <w:shd w:val="clear" w:color="auto" w:fill="FFFFFF"/>
        <w:spacing w:before="60" w:after="60" w:line="312" w:lineRule="auto"/>
        <w:jc w:val="both"/>
        <w:textAlignment w:val="baseline"/>
      </w:pPr>
      <w:r w:rsidRPr="002A3342">
        <w:rPr>
          <w:b/>
        </w:rPr>
        <w:t>B</w:t>
      </w:r>
      <w:r w:rsidR="00C33385" w:rsidRPr="002A3342">
        <w:rPr>
          <w:b/>
        </w:rPr>
        <w:t>udget</w:t>
      </w:r>
      <w:r w:rsidR="00ED0182" w:rsidRPr="002A3342">
        <w:rPr>
          <w:b/>
        </w:rPr>
        <w:t xml:space="preserve">: </w:t>
      </w:r>
      <w:r w:rsidRPr="002A3342">
        <w:t xml:space="preserve">The fee for consultant will be negotiated and applied following HKI Vietnam regulations. </w:t>
      </w:r>
    </w:p>
    <w:p w:rsidR="007565BC" w:rsidRPr="002A3342" w:rsidRDefault="00C5465D" w:rsidP="00FD7C10">
      <w:pPr>
        <w:pStyle w:val="NoSpacing"/>
        <w:spacing w:before="60" w:after="60" w:line="312" w:lineRule="auto"/>
        <w:jc w:val="both"/>
        <w:rPr>
          <w:color w:val="000000"/>
          <w:sz w:val="24"/>
          <w:szCs w:val="24"/>
          <w:lang w:val="en-US"/>
        </w:rPr>
      </w:pPr>
      <w:r w:rsidRPr="002A3342">
        <w:rPr>
          <w:color w:val="000000"/>
          <w:sz w:val="24"/>
          <w:szCs w:val="24"/>
        </w:rPr>
        <w:t xml:space="preserve">The </w:t>
      </w:r>
      <w:r w:rsidR="0018012F" w:rsidRPr="002A3342">
        <w:rPr>
          <w:color w:val="000000"/>
          <w:sz w:val="24"/>
          <w:szCs w:val="24"/>
        </w:rPr>
        <w:t xml:space="preserve">interested </w:t>
      </w:r>
      <w:r w:rsidRPr="002A3342">
        <w:rPr>
          <w:color w:val="000000"/>
          <w:sz w:val="24"/>
          <w:szCs w:val="24"/>
        </w:rPr>
        <w:t>consultant</w:t>
      </w:r>
      <w:r w:rsidR="0022513F" w:rsidRPr="002A3342">
        <w:rPr>
          <w:color w:val="000000"/>
          <w:sz w:val="24"/>
          <w:szCs w:val="24"/>
        </w:rPr>
        <w:t xml:space="preserve"> or consultancy companies</w:t>
      </w:r>
      <w:r w:rsidR="0018012F" w:rsidRPr="002A3342">
        <w:rPr>
          <w:color w:val="000000"/>
          <w:sz w:val="24"/>
          <w:szCs w:val="24"/>
        </w:rPr>
        <w:t xml:space="preserve">, </w:t>
      </w:r>
      <w:r w:rsidR="0022513F" w:rsidRPr="002A3342">
        <w:rPr>
          <w:sz w:val="24"/>
          <w:szCs w:val="24"/>
        </w:rPr>
        <w:t>please submit</w:t>
      </w:r>
      <w:r w:rsidR="00D7035C" w:rsidRPr="002A3342">
        <w:rPr>
          <w:color w:val="000000"/>
          <w:sz w:val="24"/>
          <w:szCs w:val="24"/>
          <w:lang w:val="en-US"/>
        </w:rPr>
        <w:t>:</w:t>
      </w:r>
    </w:p>
    <w:p w:rsidR="0018012F" w:rsidRPr="002A3342" w:rsidRDefault="0018012F" w:rsidP="0018012F">
      <w:pPr>
        <w:pStyle w:val="NoSpacing"/>
        <w:numPr>
          <w:ilvl w:val="0"/>
          <w:numId w:val="33"/>
        </w:numPr>
        <w:spacing w:before="60" w:after="60" w:line="312" w:lineRule="auto"/>
        <w:rPr>
          <w:rStyle w:val="apple-style-span"/>
          <w:color w:val="000000"/>
          <w:sz w:val="24"/>
          <w:szCs w:val="24"/>
          <w:lang w:val="en-US"/>
        </w:rPr>
      </w:pPr>
      <w:r w:rsidRPr="002A3342">
        <w:rPr>
          <w:rStyle w:val="apple-style-span"/>
          <w:sz w:val="24"/>
          <w:szCs w:val="24"/>
          <w:lang w:val="en-US"/>
        </w:rPr>
        <w:t xml:space="preserve">A letter of interest; </w:t>
      </w:r>
    </w:p>
    <w:p w:rsidR="0018012F" w:rsidRPr="002A3342" w:rsidRDefault="00D7035C" w:rsidP="0018012F">
      <w:pPr>
        <w:pStyle w:val="NoSpacing"/>
        <w:numPr>
          <w:ilvl w:val="0"/>
          <w:numId w:val="33"/>
        </w:numPr>
        <w:spacing w:before="60" w:after="60" w:line="312" w:lineRule="auto"/>
        <w:rPr>
          <w:rStyle w:val="apple-style-span"/>
          <w:color w:val="000000"/>
          <w:sz w:val="24"/>
          <w:szCs w:val="24"/>
          <w:lang w:val="en-US"/>
        </w:rPr>
      </w:pPr>
      <w:r w:rsidRPr="002A3342">
        <w:rPr>
          <w:rStyle w:val="apple-style-span"/>
          <w:sz w:val="24"/>
          <w:szCs w:val="24"/>
          <w:lang w:val="en-US"/>
        </w:rPr>
        <w:t>CV</w:t>
      </w:r>
    </w:p>
    <w:p w:rsidR="0018012F" w:rsidRPr="002A3342" w:rsidRDefault="00D7035C" w:rsidP="0018012F">
      <w:pPr>
        <w:pStyle w:val="NoSpacing"/>
        <w:numPr>
          <w:ilvl w:val="0"/>
          <w:numId w:val="33"/>
        </w:numPr>
        <w:spacing w:before="60" w:after="60" w:line="312" w:lineRule="auto"/>
        <w:rPr>
          <w:color w:val="000000"/>
          <w:sz w:val="24"/>
          <w:szCs w:val="24"/>
          <w:lang w:val="en-US"/>
        </w:rPr>
      </w:pPr>
      <w:r w:rsidRPr="002A3342">
        <w:rPr>
          <w:rStyle w:val="apple-style-span"/>
          <w:bCs/>
          <w:sz w:val="24"/>
          <w:szCs w:val="24"/>
          <w:lang w:val="en-US"/>
        </w:rPr>
        <w:t>Financial Proposal;</w:t>
      </w:r>
    </w:p>
    <w:p w:rsidR="00D7035C" w:rsidRPr="002A3342" w:rsidRDefault="00D7035C" w:rsidP="0018012F">
      <w:pPr>
        <w:pStyle w:val="NoSpacing"/>
        <w:numPr>
          <w:ilvl w:val="0"/>
          <w:numId w:val="33"/>
        </w:numPr>
        <w:spacing w:before="60" w:after="60" w:line="312" w:lineRule="auto"/>
        <w:rPr>
          <w:color w:val="000000"/>
          <w:sz w:val="24"/>
          <w:szCs w:val="24"/>
          <w:lang w:val="en-US"/>
        </w:rPr>
      </w:pPr>
      <w:r w:rsidRPr="002A3342">
        <w:rPr>
          <w:color w:val="000000"/>
          <w:sz w:val="24"/>
          <w:szCs w:val="24"/>
          <w:lang w:val="en-US"/>
        </w:rPr>
        <w:t xml:space="preserve">Supporting documents (if any) </w:t>
      </w:r>
    </w:p>
    <w:p w:rsidR="0022513F" w:rsidRPr="002A3342" w:rsidRDefault="0022513F" w:rsidP="00FD7C10">
      <w:pPr>
        <w:spacing w:before="60" w:after="60" w:line="312" w:lineRule="auto"/>
        <w:jc w:val="both"/>
        <w:rPr>
          <w:color w:val="000000"/>
        </w:rPr>
      </w:pPr>
    </w:p>
    <w:p w:rsidR="0022513F" w:rsidRPr="002A3342" w:rsidRDefault="00955C94" w:rsidP="00FD7C10">
      <w:pPr>
        <w:spacing w:before="60" w:after="60" w:line="312" w:lineRule="auto"/>
        <w:jc w:val="both"/>
        <w:rPr>
          <w:color w:val="000000"/>
        </w:rPr>
      </w:pPr>
      <w:r w:rsidRPr="002A3342">
        <w:rPr>
          <w:color w:val="000000"/>
        </w:rPr>
        <w:t>T</w:t>
      </w:r>
      <w:r w:rsidR="00D7035C" w:rsidRPr="002A3342">
        <w:rPr>
          <w:color w:val="000000"/>
        </w:rPr>
        <w:t>o</w:t>
      </w:r>
      <w:r w:rsidRPr="002A3342">
        <w:rPr>
          <w:color w:val="000000"/>
        </w:rPr>
        <w:t>:</w:t>
      </w:r>
    </w:p>
    <w:p w:rsidR="0022513F" w:rsidRPr="002A3342" w:rsidRDefault="0022513F" w:rsidP="00FD7C10">
      <w:pPr>
        <w:spacing w:before="60" w:after="60" w:line="312" w:lineRule="auto"/>
        <w:jc w:val="both"/>
        <w:rPr>
          <w:b/>
          <w:color w:val="000000"/>
        </w:rPr>
      </w:pPr>
      <w:r w:rsidRPr="002A3342">
        <w:rPr>
          <w:b/>
          <w:color w:val="000000"/>
        </w:rPr>
        <w:t>Helen Keller International Vietnam</w:t>
      </w:r>
    </w:p>
    <w:p w:rsidR="0022513F" w:rsidRPr="002A3342" w:rsidRDefault="0022513F" w:rsidP="00FD7C10">
      <w:pPr>
        <w:spacing w:before="60" w:after="60" w:line="312" w:lineRule="auto"/>
        <w:jc w:val="both"/>
        <w:rPr>
          <w:b/>
        </w:rPr>
      </w:pPr>
      <w:r w:rsidRPr="002A3342">
        <w:rPr>
          <w:b/>
        </w:rPr>
        <w:t>Room 103, B5 building, Van Phuc Diplomatic Compound,</w:t>
      </w:r>
    </w:p>
    <w:p w:rsidR="0022513F" w:rsidRPr="002A3342" w:rsidRDefault="0022513F" w:rsidP="00FD7C10">
      <w:pPr>
        <w:spacing w:before="60" w:after="60" w:line="312" w:lineRule="auto"/>
        <w:jc w:val="both"/>
        <w:rPr>
          <w:b/>
        </w:rPr>
      </w:pPr>
      <w:r w:rsidRPr="002A3342">
        <w:rPr>
          <w:b/>
        </w:rPr>
        <w:t>298 Kim Ma, Hanoi, Vietnam</w:t>
      </w:r>
    </w:p>
    <w:p w:rsidR="0022513F" w:rsidRPr="002A3342" w:rsidRDefault="0022513F" w:rsidP="00FD7C10">
      <w:pPr>
        <w:spacing w:before="60" w:after="60" w:line="312" w:lineRule="auto"/>
        <w:jc w:val="both"/>
        <w:rPr>
          <w:b/>
          <w:color w:val="000000"/>
        </w:rPr>
      </w:pPr>
      <w:r w:rsidRPr="002A3342">
        <w:rPr>
          <w:b/>
          <w:color w:val="000000"/>
        </w:rPr>
        <w:t xml:space="preserve"> </w:t>
      </w:r>
    </w:p>
    <w:p w:rsidR="0022513F" w:rsidRPr="002A3342" w:rsidRDefault="0022513F" w:rsidP="00FD7C10">
      <w:pPr>
        <w:spacing w:before="60" w:after="60" w:line="312" w:lineRule="auto"/>
        <w:jc w:val="both"/>
        <w:rPr>
          <w:color w:val="0070C0"/>
        </w:rPr>
      </w:pPr>
      <w:r w:rsidRPr="002A3342">
        <w:rPr>
          <w:color w:val="000000"/>
        </w:rPr>
        <w:t xml:space="preserve">Email: </w:t>
      </w:r>
      <w:hyperlink r:id="rId9" w:history="1">
        <w:r w:rsidR="000E3BF8" w:rsidRPr="002A3342">
          <w:rPr>
            <w:rStyle w:val="Hyperlink"/>
          </w:rPr>
          <w:t>nthanh@hki.org</w:t>
        </w:r>
      </w:hyperlink>
      <w:r w:rsidR="000E3BF8" w:rsidRPr="002A3342">
        <w:rPr>
          <w:color w:val="000000"/>
        </w:rPr>
        <w:t xml:space="preserve">; </w:t>
      </w:r>
      <w:hyperlink r:id="rId10" w:history="1">
        <w:r w:rsidR="000E3BF8" w:rsidRPr="002A3342">
          <w:rPr>
            <w:rStyle w:val="Hyperlink"/>
          </w:rPr>
          <w:t>lquynh@hki.org</w:t>
        </w:r>
      </w:hyperlink>
      <w:r w:rsidR="000E3BF8" w:rsidRPr="002A3342">
        <w:rPr>
          <w:color w:val="000000"/>
        </w:rPr>
        <w:t xml:space="preserve"> </w:t>
      </w:r>
      <w:r w:rsidRPr="002A3342">
        <w:rPr>
          <w:color w:val="000000"/>
        </w:rPr>
        <w:t xml:space="preserve">and Cc: </w:t>
      </w:r>
      <w:r w:rsidRPr="002A3342">
        <w:rPr>
          <w:color w:val="0070C0"/>
        </w:rPr>
        <w:t>pngoc</w:t>
      </w:r>
      <w:hyperlink r:id="rId11" w:history="1">
        <w:r w:rsidRPr="002A3342">
          <w:rPr>
            <w:rStyle w:val="Hyperlink"/>
            <w:color w:val="0070C0"/>
          </w:rPr>
          <w:t>@hki.org</w:t>
        </w:r>
      </w:hyperlink>
      <w:r w:rsidRPr="002A3342">
        <w:rPr>
          <w:color w:val="0070C0"/>
        </w:rPr>
        <w:t xml:space="preserve"> </w:t>
      </w:r>
    </w:p>
    <w:p w:rsidR="0022513F" w:rsidRPr="002A3342" w:rsidRDefault="0022513F" w:rsidP="00FD7C10">
      <w:pPr>
        <w:spacing w:before="60" w:after="60" w:line="312" w:lineRule="auto"/>
        <w:jc w:val="both"/>
        <w:rPr>
          <w:color w:val="FF0000"/>
        </w:rPr>
      </w:pPr>
      <w:r w:rsidRPr="002A3342">
        <w:rPr>
          <w:color w:val="000000"/>
        </w:rPr>
        <w:t xml:space="preserve">The deadline for submitting the </w:t>
      </w:r>
      <w:r w:rsidR="00591797" w:rsidRPr="002A3342">
        <w:rPr>
          <w:color w:val="000000"/>
        </w:rPr>
        <w:t>application</w:t>
      </w:r>
      <w:r w:rsidRPr="002A3342">
        <w:rPr>
          <w:color w:val="000000"/>
        </w:rPr>
        <w:t xml:space="preserve"> will be </w:t>
      </w:r>
      <w:r w:rsidR="005A5F0F" w:rsidRPr="002A3342">
        <w:rPr>
          <w:color w:val="FF0000"/>
        </w:rPr>
        <w:t xml:space="preserve">on </w:t>
      </w:r>
      <w:r w:rsidR="00BE3B75" w:rsidRPr="002A3342">
        <w:rPr>
          <w:color w:val="FF0000"/>
        </w:rPr>
        <w:t>30 May,</w:t>
      </w:r>
      <w:r w:rsidR="005A5F0F" w:rsidRPr="002A3342">
        <w:rPr>
          <w:color w:val="FF0000"/>
        </w:rPr>
        <w:t xml:space="preserve"> 2014</w:t>
      </w:r>
      <w:r w:rsidRPr="002A3342">
        <w:rPr>
          <w:color w:val="FF0000"/>
        </w:rPr>
        <w:t xml:space="preserve">. </w:t>
      </w:r>
    </w:p>
    <w:p w:rsidR="0022513F" w:rsidRPr="000A06EE" w:rsidRDefault="0022513F" w:rsidP="00FD7C10">
      <w:pPr>
        <w:spacing w:before="60" w:after="60" w:line="312" w:lineRule="auto"/>
        <w:jc w:val="both"/>
        <w:rPr>
          <w:color w:val="000000"/>
        </w:rPr>
      </w:pPr>
      <w:r w:rsidRPr="002A3342">
        <w:rPr>
          <w:color w:val="000000"/>
        </w:rPr>
        <w:t>Onl</w:t>
      </w:r>
      <w:r w:rsidR="00C612F2" w:rsidRPr="002A3342">
        <w:rPr>
          <w:color w:val="000000"/>
        </w:rPr>
        <w:t>y short-listed consultant</w:t>
      </w:r>
      <w:r w:rsidR="000000BE" w:rsidRPr="002A3342">
        <w:rPr>
          <w:color w:val="000000"/>
        </w:rPr>
        <w:t>s</w:t>
      </w:r>
      <w:r w:rsidRPr="002A3342">
        <w:rPr>
          <w:color w:val="000000"/>
        </w:rPr>
        <w:t xml:space="preserve"> will be contacted.</w:t>
      </w:r>
    </w:p>
    <w:p w:rsidR="00361DE0" w:rsidRPr="000A06EE" w:rsidRDefault="00361DE0">
      <w:pPr>
        <w:jc w:val="both"/>
      </w:pPr>
    </w:p>
    <w:sectPr w:rsidR="00361DE0" w:rsidRPr="000A06EE" w:rsidSect="003B56C2">
      <w:footerReference w:type="even" r:id="rId12"/>
      <w:footerReference w:type="default" r:id="rId13"/>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619" w:rsidRDefault="00482619">
      <w:r>
        <w:separator/>
      </w:r>
    </w:p>
  </w:endnote>
  <w:endnote w:type="continuationSeparator" w:id="0">
    <w:p w:rsidR="00482619" w:rsidRDefault="004826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BCE" w:rsidRDefault="00CF14B0">
    <w:pPr>
      <w:pStyle w:val="Footer"/>
      <w:framePr w:wrap="around" w:vAnchor="text" w:hAnchor="margin" w:xAlign="center" w:y="1"/>
      <w:rPr>
        <w:rStyle w:val="PageNumber"/>
      </w:rPr>
    </w:pPr>
    <w:r>
      <w:rPr>
        <w:rStyle w:val="PageNumber"/>
      </w:rPr>
      <w:fldChar w:fldCharType="begin"/>
    </w:r>
    <w:r w:rsidR="00BE0BCE">
      <w:rPr>
        <w:rStyle w:val="PageNumber"/>
      </w:rPr>
      <w:instrText xml:space="preserve">PAGE  </w:instrText>
    </w:r>
    <w:r>
      <w:rPr>
        <w:rStyle w:val="PageNumber"/>
      </w:rPr>
      <w:fldChar w:fldCharType="end"/>
    </w:r>
  </w:p>
  <w:p w:rsidR="00BE0BCE" w:rsidRDefault="00BE0B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BCE" w:rsidRDefault="00CF14B0">
    <w:pPr>
      <w:pStyle w:val="Footer"/>
      <w:framePr w:wrap="around" w:vAnchor="text" w:hAnchor="margin" w:xAlign="center" w:y="1"/>
      <w:rPr>
        <w:rStyle w:val="PageNumber"/>
      </w:rPr>
    </w:pPr>
    <w:r>
      <w:rPr>
        <w:rStyle w:val="PageNumber"/>
      </w:rPr>
      <w:fldChar w:fldCharType="begin"/>
    </w:r>
    <w:r w:rsidR="00BE0BCE">
      <w:rPr>
        <w:rStyle w:val="PageNumber"/>
      </w:rPr>
      <w:instrText xml:space="preserve">PAGE  </w:instrText>
    </w:r>
    <w:r>
      <w:rPr>
        <w:rStyle w:val="PageNumber"/>
      </w:rPr>
      <w:fldChar w:fldCharType="separate"/>
    </w:r>
    <w:r w:rsidR="009F2F64">
      <w:rPr>
        <w:rStyle w:val="PageNumber"/>
        <w:noProof/>
      </w:rPr>
      <w:t>1</w:t>
    </w:r>
    <w:r>
      <w:rPr>
        <w:rStyle w:val="PageNumber"/>
      </w:rPr>
      <w:fldChar w:fldCharType="end"/>
    </w:r>
  </w:p>
  <w:p w:rsidR="00BE0BCE" w:rsidRDefault="00BE0B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619" w:rsidRDefault="00482619">
      <w:r>
        <w:separator/>
      </w:r>
    </w:p>
  </w:footnote>
  <w:footnote w:type="continuationSeparator" w:id="0">
    <w:p w:rsidR="00482619" w:rsidRDefault="004826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9AF488"/>
    <w:lvl w:ilvl="0">
      <w:numFmt w:val="decimal"/>
      <w:lvlText w:val="*"/>
      <w:lvlJc w:val="left"/>
    </w:lvl>
  </w:abstractNum>
  <w:abstractNum w:abstractNumId="1">
    <w:nsid w:val="00000002"/>
    <w:multiLevelType w:val="singleLevel"/>
    <w:tmpl w:val="00000002"/>
    <w:name w:val="WW8Num1"/>
    <w:lvl w:ilvl="0">
      <w:start w:val="2"/>
      <w:numFmt w:val="bullet"/>
      <w:lvlText w:val="-"/>
      <w:lvlJc w:val="left"/>
      <w:pPr>
        <w:tabs>
          <w:tab w:val="num" w:pos="720"/>
        </w:tabs>
        <w:ind w:left="720" w:hanging="288"/>
      </w:pPr>
      <w:rPr>
        <w:rFonts w:ascii="Times New Roman" w:hAnsi="Times New Roman" w:cs="Times New Roman"/>
      </w:rPr>
    </w:lvl>
  </w:abstractNum>
  <w:abstractNum w:abstractNumId="2">
    <w:nsid w:val="00000006"/>
    <w:multiLevelType w:val="singleLevel"/>
    <w:tmpl w:val="00000006"/>
    <w:name w:val="WW8Num9"/>
    <w:lvl w:ilvl="0">
      <w:start w:val="1"/>
      <w:numFmt w:val="decimal"/>
      <w:lvlText w:val="%1."/>
      <w:lvlJc w:val="left"/>
      <w:pPr>
        <w:tabs>
          <w:tab w:val="num" w:pos="360"/>
        </w:tabs>
        <w:ind w:left="357" w:hanging="357"/>
      </w:pPr>
      <w:rPr>
        <w:rFonts w:ascii="Tahoma" w:hAnsi="Tahoma" w:cs="Tahoma"/>
        <w:b/>
        <w:sz w:val="22"/>
        <w:szCs w:val="22"/>
      </w:rPr>
    </w:lvl>
  </w:abstractNum>
  <w:abstractNum w:abstractNumId="3">
    <w:nsid w:val="0000000C"/>
    <w:multiLevelType w:val="singleLevel"/>
    <w:tmpl w:val="0000000C"/>
    <w:name w:val="WW8Num24"/>
    <w:lvl w:ilvl="0">
      <w:start w:val="1"/>
      <w:numFmt w:val="bullet"/>
      <w:lvlText w:val=""/>
      <w:lvlJc w:val="left"/>
      <w:pPr>
        <w:tabs>
          <w:tab w:val="num" w:pos="360"/>
        </w:tabs>
        <w:ind w:left="360" w:hanging="360"/>
      </w:pPr>
      <w:rPr>
        <w:rFonts w:ascii="Symbol" w:hAnsi="Symbol"/>
      </w:rPr>
    </w:lvl>
  </w:abstractNum>
  <w:abstractNum w:abstractNumId="4">
    <w:nsid w:val="05862544"/>
    <w:multiLevelType w:val="hybridMultilevel"/>
    <w:tmpl w:val="D5D4E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F11D3F"/>
    <w:multiLevelType w:val="hybridMultilevel"/>
    <w:tmpl w:val="48DA26E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340DF5"/>
    <w:multiLevelType w:val="hybridMultilevel"/>
    <w:tmpl w:val="B470E40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AE35AF"/>
    <w:multiLevelType w:val="multilevel"/>
    <w:tmpl w:val="7922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EC5B38"/>
    <w:multiLevelType w:val="multilevel"/>
    <w:tmpl w:val="975ABF00"/>
    <w:lvl w:ilvl="0">
      <w:start w:val="1"/>
      <w:numFmt w:val="bullet"/>
      <w:lvlText w:val=""/>
      <w:lvlJc w:val="left"/>
      <w:pPr>
        <w:ind w:left="-519" w:hanging="360"/>
      </w:pPr>
      <w:rPr>
        <w:rFonts w:ascii="Symbol" w:hAnsi="Symbol" w:hint="default"/>
        <w:b w:val="0"/>
        <w:sz w:val="24"/>
      </w:rPr>
    </w:lvl>
    <w:lvl w:ilvl="1">
      <w:start w:val="1"/>
      <w:numFmt w:val="decimal"/>
      <w:isLgl/>
      <w:lvlText w:val="%1.%2"/>
      <w:lvlJc w:val="left"/>
      <w:pPr>
        <w:ind w:left="-609" w:hanging="360"/>
      </w:pPr>
      <w:rPr>
        <w:rFonts w:hint="default"/>
      </w:rPr>
    </w:lvl>
    <w:lvl w:ilvl="2">
      <w:start w:val="1"/>
      <w:numFmt w:val="decimal"/>
      <w:isLgl/>
      <w:lvlText w:val="%1.%2.%3"/>
      <w:lvlJc w:val="left"/>
      <w:pPr>
        <w:ind w:left="-249" w:hanging="720"/>
      </w:pPr>
      <w:rPr>
        <w:rFonts w:hint="default"/>
      </w:rPr>
    </w:lvl>
    <w:lvl w:ilvl="3">
      <w:start w:val="1"/>
      <w:numFmt w:val="decimal"/>
      <w:isLgl/>
      <w:lvlText w:val="%1.%2.%3.%4"/>
      <w:lvlJc w:val="left"/>
      <w:pPr>
        <w:ind w:left="-249" w:hanging="720"/>
      </w:pPr>
      <w:rPr>
        <w:rFonts w:hint="default"/>
      </w:rPr>
    </w:lvl>
    <w:lvl w:ilvl="4">
      <w:start w:val="1"/>
      <w:numFmt w:val="decimal"/>
      <w:isLgl/>
      <w:lvlText w:val="%1.%2.%3.%4.%5"/>
      <w:lvlJc w:val="left"/>
      <w:pPr>
        <w:ind w:left="111" w:hanging="1080"/>
      </w:pPr>
      <w:rPr>
        <w:rFonts w:hint="default"/>
      </w:rPr>
    </w:lvl>
    <w:lvl w:ilvl="5">
      <w:start w:val="1"/>
      <w:numFmt w:val="decimal"/>
      <w:isLgl/>
      <w:lvlText w:val="%1.%2.%3.%4.%5.%6"/>
      <w:lvlJc w:val="left"/>
      <w:pPr>
        <w:ind w:left="111" w:hanging="1080"/>
      </w:pPr>
      <w:rPr>
        <w:rFonts w:hint="default"/>
      </w:rPr>
    </w:lvl>
    <w:lvl w:ilvl="6">
      <w:start w:val="1"/>
      <w:numFmt w:val="decimal"/>
      <w:isLgl/>
      <w:lvlText w:val="%1.%2.%3.%4.%5.%6.%7"/>
      <w:lvlJc w:val="left"/>
      <w:pPr>
        <w:ind w:left="471" w:hanging="1440"/>
      </w:pPr>
      <w:rPr>
        <w:rFonts w:hint="default"/>
      </w:rPr>
    </w:lvl>
    <w:lvl w:ilvl="7">
      <w:start w:val="1"/>
      <w:numFmt w:val="decimal"/>
      <w:isLgl/>
      <w:lvlText w:val="%1.%2.%3.%4.%5.%6.%7.%8"/>
      <w:lvlJc w:val="left"/>
      <w:pPr>
        <w:ind w:left="471" w:hanging="1440"/>
      </w:pPr>
      <w:rPr>
        <w:rFonts w:hint="default"/>
      </w:rPr>
    </w:lvl>
    <w:lvl w:ilvl="8">
      <w:start w:val="1"/>
      <w:numFmt w:val="decimal"/>
      <w:isLgl/>
      <w:lvlText w:val="%1.%2.%3.%4.%5.%6.%7.%8.%9"/>
      <w:lvlJc w:val="left"/>
      <w:pPr>
        <w:ind w:left="831" w:hanging="1800"/>
      </w:pPr>
      <w:rPr>
        <w:rFonts w:hint="default"/>
      </w:rPr>
    </w:lvl>
  </w:abstractNum>
  <w:abstractNum w:abstractNumId="9">
    <w:nsid w:val="25B0010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nsid w:val="27E53219"/>
    <w:multiLevelType w:val="hybridMultilevel"/>
    <w:tmpl w:val="50DED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126A17"/>
    <w:multiLevelType w:val="multilevel"/>
    <w:tmpl w:val="A04E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03083B"/>
    <w:multiLevelType w:val="hybridMultilevel"/>
    <w:tmpl w:val="E04C61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C03FAA"/>
    <w:multiLevelType w:val="hybridMultilevel"/>
    <w:tmpl w:val="20E8C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1036D0"/>
    <w:multiLevelType w:val="hybridMultilevel"/>
    <w:tmpl w:val="703AE3B2"/>
    <w:lvl w:ilvl="0" w:tplc="4F749E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2D5D9C"/>
    <w:multiLevelType w:val="hybridMultilevel"/>
    <w:tmpl w:val="F1F8421C"/>
    <w:lvl w:ilvl="0" w:tplc="877072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C357CC5"/>
    <w:multiLevelType w:val="hybridMultilevel"/>
    <w:tmpl w:val="DC289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BC215D"/>
    <w:multiLevelType w:val="hybridMultilevel"/>
    <w:tmpl w:val="37565234"/>
    <w:lvl w:ilvl="0" w:tplc="4F749E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99539B"/>
    <w:multiLevelType w:val="hybridMultilevel"/>
    <w:tmpl w:val="3EDC0A86"/>
    <w:lvl w:ilvl="0" w:tplc="6C1AC0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A66330"/>
    <w:multiLevelType w:val="hybridMultilevel"/>
    <w:tmpl w:val="6B6EC72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403ECE"/>
    <w:multiLevelType w:val="hybridMultilevel"/>
    <w:tmpl w:val="B2EC8524"/>
    <w:lvl w:ilvl="0" w:tplc="F9AAA8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0F7A4B"/>
    <w:multiLevelType w:val="hybridMultilevel"/>
    <w:tmpl w:val="273A2BD4"/>
    <w:lvl w:ilvl="0" w:tplc="CF9079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FB5469"/>
    <w:multiLevelType w:val="hybridMultilevel"/>
    <w:tmpl w:val="0B3A2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6328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033624C"/>
    <w:multiLevelType w:val="hybridMultilevel"/>
    <w:tmpl w:val="B0368B1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30502CF"/>
    <w:multiLevelType w:val="hybridMultilevel"/>
    <w:tmpl w:val="BE705C8C"/>
    <w:lvl w:ilvl="0" w:tplc="4F749E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B008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C4C5E89"/>
    <w:multiLevelType w:val="hybridMultilevel"/>
    <w:tmpl w:val="270A3848"/>
    <w:lvl w:ilvl="0" w:tplc="82569E5A">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D81C39"/>
    <w:multiLevelType w:val="hybridMultilevel"/>
    <w:tmpl w:val="EEF25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E41885"/>
    <w:multiLevelType w:val="hybridMultilevel"/>
    <w:tmpl w:val="9A6460C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39C764A"/>
    <w:multiLevelType w:val="hybridMultilevel"/>
    <w:tmpl w:val="763E92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nsid w:val="74A82357"/>
    <w:multiLevelType w:val="singleLevel"/>
    <w:tmpl w:val="0409000F"/>
    <w:lvl w:ilvl="0">
      <w:start w:val="1"/>
      <w:numFmt w:val="decimal"/>
      <w:lvlText w:val="%1."/>
      <w:lvlJc w:val="left"/>
      <w:pPr>
        <w:tabs>
          <w:tab w:val="num" w:pos="360"/>
        </w:tabs>
        <w:ind w:left="360" w:hanging="360"/>
      </w:pPr>
    </w:lvl>
  </w:abstractNum>
  <w:abstractNum w:abstractNumId="32">
    <w:nsid w:val="7A777277"/>
    <w:multiLevelType w:val="hybridMultilevel"/>
    <w:tmpl w:val="1F04213E"/>
    <w:lvl w:ilvl="0" w:tplc="2BF48252">
      <w:start w:val="1"/>
      <w:numFmt w:val="bullet"/>
      <w:lvlText w:val=""/>
      <w:lvlJc w:val="left"/>
      <w:pPr>
        <w:tabs>
          <w:tab w:val="num" w:pos="720"/>
        </w:tabs>
        <w:ind w:left="720" w:hanging="360"/>
      </w:pPr>
      <w:rPr>
        <w:rFonts w:ascii="Wingdings" w:hAnsi="Wingdings" w:hint="default"/>
      </w:rPr>
    </w:lvl>
    <w:lvl w:ilvl="1" w:tplc="21CA85E0" w:tentative="1">
      <w:start w:val="1"/>
      <w:numFmt w:val="bullet"/>
      <w:lvlText w:val="o"/>
      <w:lvlJc w:val="left"/>
      <w:pPr>
        <w:tabs>
          <w:tab w:val="num" w:pos="1440"/>
        </w:tabs>
        <w:ind w:left="1440" w:hanging="360"/>
      </w:pPr>
      <w:rPr>
        <w:rFonts w:ascii="Courier New" w:hAnsi="Courier New" w:hint="default"/>
      </w:rPr>
    </w:lvl>
    <w:lvl w:ilvl="2" w:tplc="69043378" w:tentative="1">
      <w:start w:val="1"/>
      <w:numFmt w:val="bullet"/>
      <w:lvlText w:val=""/>
      <w:lvlJc w:val="left"/>
      <w:pPr>
        <w:tabs>
          <w:tab w:val="num" w:pos="2160"/>
        </w:tabs>
        <w:ind w:left="2160" w:hanging="360"/>
      </w:pPr>
      <w:rPr>
        <w:rFonts w:ascii="Wingdings" w:hAnsi="Wingdings" w:hint="default"/>
      </w:rPr>
    </w:lvl>
    <w:lvl w:ilvl="3" w:tplc="D848F1FE" w:tentative="1">
      <w:start w:val="1"/>
      <w:numFmt w:val="bullet"/>
      <w:lvlText w:val=""/>
      <w:lvlJc w:val="left"/>
      <w:pPr>
        <w:tabs>
          <w:tab w:val="num" w:pos="2880"/>
        </w:tabs>
        <w:ind w:left="2880" w:hanging="360"/>
      </w:pPr>
      <w:rPr>
        <w:rFonts w:ascii="Symbol" w:hAnsi="Symbol" w:hint="default"/>
      </w:rPr>
    </w:lvl>
    <w:lvl w:ilvl="4" w:tplc="671289D2" w:tentative="1">
      <w:start w:val="1"/>
      <w:numFmt w:val="bullet"/>
      <w:lvlText w:val="o"/>
      <w:lvlJc w:val="left"/>
      <w:pPr>
        <w:tabs>
          <w:tab w:val="num" w:pos="3600"/>
        </w:tabs>
        <w:ind w:left="3600" w:hanging="360"/>
      </w:pPr>
      <w:rPr>
        <w:rFonts w:ascii="Courier New" w:hAnsi="Courier New" w:hint="default"/>
      </w:rPr>
    </w:lvl>
    <w:lvl w:ilvl="5" w:tplc="E2D6EE18" w:tentative="1">
      <w:start w:val="1"/>
      <w:numFmt w:val="bullet"/>
      <w:lvlText w:val=""/>
      <w:lvlJc w:val="left"/>
      <w:pPr>
        <w:tabs>
          <w:tab w:val="num" w:pos="4320"/>
        </w:tabs>
        <w:ind w:left="4320" w:hanging="360"/>
      </w:pPr>
      <w:rPr>
        <w:rFonts w:ascii="Wingdings" w:hAnsi="Wingdings" w:hint="default"/>
      </w:rPr>
    </w:lvl>
    <w:lvl w:ilvl="6" w:tplc="A572B8E8" w:tentative="1">
      <w:start w:val="1"/>
      <w:numFmt w:val="bullet"/>
      <w:lvlText w:val=""/>
      <w:lvlJc w:val="left"/>
      <w:pPr>
        <w:tabs>
          <w:tab w:val="num" w:pos="5040"/>
        </w:tabs>
        <w:ind w:left="5040" w:hanging="360"/>
      </w:pPr>
      <w:rPr>
        <w:rFonts w:ascii="Symbol" w:hAnsi="Symbol" w:hint="default"/>
      </w:rPr>
    </w:lvl>
    <w:lvl w:ilvl="7" w:tplc="41FCE790" w:tentative="1">
      <w:start w:val="1"/>
      <w:numFmt w:val="bullet"/>
      <w:lvlText w:val="o"/>
      <w:lvlJc w:val="left"/>
      <w:pPr>
        <w:tabs>
          <w:tab w:val="num" w:pos="5760"/>
        </w:tabs>
        <w:ind w:left="5760" w:hanging="360"/>
      </w:pPr>
      <w:rPr>
        <w:rFonts w:ascii="Courier New" w:hAnsi="Courier New" w:hint="default"/>
      </w:rPr>
    </w:lvl>
    <w:lvl w:ilvl="8" w:tplc="41629C12" w:tentative="1">
      <w:start w:val="1"/>
      <w:numFmt w:val="bullet"/>
      <w:lvlText w:val=""/>
      <w:lvlJc w:val="left"/>
      <w:pPr>
        <w:tabs>
          <w:tab w:val="num" w:pos="6480"/>
        </w:tabs>
        <w:ind w:left="6480" w:hanging="360"/>
      </w:pPr>
      <w:rPr>
        <w:rFonts w:ascii="Wingdings" w:hAnsi="Wingdings" w:hint="default"/>
      </w:rPr>
    </w:lvl>
  </w:abstractNum>
  <w:abstractNum w:abstractNumId="33">
    <w:nsid w:val="7C581DD4"/>
    <w:multiLevelType w:val="hybridMultilevel"/>
    <w:tmpl w:val="10FE2646"/>
    <w:lvl w:ilvl="0" w:tplc="04090005">
      <w:start w:val="1"/>
      <w:numFmt w:val="decimal"/>
      <w:lvlText w:val="%1."/>
      <w:lvlJc w:val="left"/>
      <w:pPr>
        <w:tabs>
          <w:tab w:val="num" w:pos="720"/>
        </w:tabs>
        <w:ind w:left="720" w:hanging="360"/>
      </w:p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nsid w:val="7D97617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31"/>
  </w:num>
  <w:num w:numId="4">
    <w:abstractNumId w:val="26"/>
  </w:num>
  <w:num w:numId="5">
    <w:abstractNumId w:val="34"/>
  </w:num>
  <w:num w:numId="6">
    <w:abstractNumId w:val="23"/>
  </w:num>
  <w:num w:numId="7">
    <w:abstractNumId w:val="27"/>
  </w:num>
  <w:num w:numId="8">
    <w:abstractNumId w:val="33"/>
  </w:num>
  <w:num w:numId="9">
    <w:abstractNumId w:val="19"/>
  </w:num>
  <w:num w:numId="10">
    <w:abstractNumId w:val="32"/>
  </w:num>
  <w:num w:numId="11">
    <w:abstractNumId w:val="24"/>
  </w:num>
  <w:num w:numId="12">
    <w:abstractNumId w:val="22"/>
  </w:num>
  <w:num w:numId="13">
    <w:abstractNumId w:val="16"/>
  </w:num>
  <w:num w:numId="14">
    <w:abstractNumId w:val="10"/>
  </w:num>
  <w:num w:numId="15">
    <w:abstractNumId w:val="7"/>
  </w:num>
  <w:num w:numId="16">
    <w:abstractNumId w:val="30"/>
  </w:num>
  <w:num w:numId="17">
    <w:abstractNumId w:val="5"/>
  </w:num>
  <w:num w:numId="18">
    <w:abstractNumId w:val="20"/>
  </w:num>
  <w:num w:numId="19">
    <w:abstractNumId w:val="2"/>
  </w:num>
  <w:num w:numId="20">
    <w:abstractNumId w:val="3"/>
  </w:num>
  <w:num w:numId="21">
    <w:abstractNumId w:val="1"/>
  </w:num>
  <w:num w:numId="22">
    <w:abstractNumId w:val="15"/>
  </w:num>
  <w:num w:numId="23">
    <w:abstractNumId w:val="28"/>
  </w:num>
  <w:num w:numId="24">
    <w:abstractNumId w:val="4"/>
  </w:num>
  <w:num w:numId="25">
    <w:abstractNumId w:val="14"/>
  </w:num>
  <w:num w:numId="26">
    <w:abstractNumId w:val="17"/>
  </w:num>
  <w:num w:numId="27">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3"/>
  </w:num>
  <w:num w:numId="29">
    <w:abstractNumId w:val="25"/>
  </w:num>
  <w:num w:numId="30">
    <w:abstractNumId w:val="6"/>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2"/>
  </w:num>
  <w:num w:numId="34">
    <w:abstractNumId w:val="18"/>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162785"/>
    <w:rsid w:val="000000BE"/>
    <w:rsid w:val="00010FBB"/>
    <w:rsid w:val="000250AB"/>
    <w:rsid w:val="000276A0"/>
    <w:rsid w:val="00065A89"/>
    <w:rsid w:val="00065AFE"/>
    <w:rsid w:val="00085C4D"/>
    <w:rsid w:val="00092284"/>
    <w:rsid w:val="000A06EE"/>
    <w:rsid w:val="000A378D"/>
    <w:rsid w:val="000E2AA3"/>
    <w:rsid w:val="000E3BF8"/>
    <w:rsid w:val="000E4373"/>
    <w:rsid w:val="000E6E82"/>
    <w:rsid w:val="00103BF5"/>
    <w:rsid w:val="001052C4"/>
    <w:rsid w:val="00110669"/>
    <w:rsid w:val="0012023C"/>
    <w:rsid w:val="001226D3"/>
    <w:rsid w:val="00162785"/>
    <w:rsid w:val="0018012F"/>
    <w:rsid w:val="00183BE2"/>
    <w:rsid w:val="001A0815"/>
    <w:rsid w:val="001A7301"/>
    <w:rsid w:val="001B4233"/>
    <w:rsid w:val="001B5EEB"/>
    <w:rsid w:val="001E3874"/>
    <w:rsid w:val="00205804"/>
    <w:rsid w:val="00213898"/>
    <w:rsid w:val="002153B2"/>
    <w:rsid w:val="0022513F"/>
    <w:rsid w:val="00226B99"/>
    <w:rsid w:val="00231F6C"/>
    <w:rsid w:val="00243F1F"/>
    <w:rsid w:val="00255CC9"/>
    <w:rsid w:val="0026464C"/>
    <w:rsid w:val="00270DEA"/>
    <w:rsid w:val="0028594F"/>
    <w:rsid w:val="00286E93"/>
    <w:rsid w:val="002A2A4F"/>
    <w:rsid w:val="002A3342"/>
    <w:rsid w:val="002B28CA"/>
    <w:rsid w:val="002B518E"/>
    <w:rsid w:val="002C53BA"/>
    <w:rsid w:val="002E1168"/>
    <w:rsid w:val="00302D3B"/>
    <w:rsid w:val="00320A80"/>
    <w:rsid w:val="0033278B"/>
    <w:rsid w:val="00336F3F"/>
    <w:rsid w:val="00343774"/>
    <w:rsid w:val="00343A18"/>
    <w:rsid w:val="00361DE0"/>
    <w:rsid w:val="00364EB6"/>
    <w:rsid w:val="00384285"/>
    <w:rsid w:val="0038745F"/>
    <w:rsid w:val="003933D9"/>
    <w:rsid w:val="003939DA"/>
    <w:rsid w:val="00396D33"/>
    <w:rsid w:val="003A450D"/>
    <w:rsid w:val="003B56C2"/>
    <w:rsid w:val="003E5622"/>
    <w:rsid w:val="003E7962"/>
    <w:rsid w:val="003F66D6"/>
    <w:rsid w:val="00436528"/>
    <w:rsid w:val="004425AD"/>
    <w:rsid w:val="00445E72"/>
    <w:rsid w:val="0045196E"/>
    <w:rsid w:val="00452497"/>
    <w:rsid w:val="00452930"/>
    <w:rsid w:val="0045432F"/>
    <w:rsid w:val="00471A36"/>
    <w:rsid w:val="00482619"/>
    <w:rsid w:val="004A38D6"/>
    <w:rsid w:val="004B09DE"/>
    <w:rsid w:val="004D75D9"/>
    <w:rsid w:val="004E7AF1"/>
    <w:rsid w:val="004F10E6"/>
    <w:rsid w:val="005150AA"/>
    <w:rsid w:val="005221A4"/>
    <w:rsid w:val="005227EA"/>
    <w:rsid w:val="00522A26"/>
    <w:rsid w:val="00532268"/>
    <w:rsid w:val="0053249B"/>
    <w:rsid w:val="005325B2"/>
    <w:rsid w:val="00532A86"/>
    <w:rsid w:val="005415C1"/>
    <w:rsid w:val="005635B6"/>
    <w:rsid w:val="0057253C"/>
    <w:rsid w:val="00573B4B"/>
    <w:rsid w:val="0058044B"/>
    <w:rsid w:val="0058075A"/>
    <w:rsid w:val="00591797"/>
    <w:rsid w:val="005A5F0F"/>
    <w:rsid w:val="005A6182"/>
    <w:rsid w:val="005B298B"/>
    <w:rsid w:val="005D0CFB"/>
    <w:rsid w:val="005D5763"/>
    <w:rsid w:val="005E729E"/>
    <w:rsid w:val="00605D3F"/>
    <w:rsid w:val="0060689D"/>
    <w:rsid w:val="00606B33"/>
    <w:rsid w:val="006109E1"/>
    <w:rsid w:val="00612295"/>
    <w:rsid w:val="00613B0C"/>
    <w:rsid w:val="00615DC9"/>
    <w:rsid w:val="00630E75"/>
    <w:rsid w:val="00640812"/>
    <w:rsid w:val="006467D3"/>
    <w:rsid w:val="00646E04"/>
    <w:rsid w:val="0069623B"/>
    <w:rsid w:val="006A245D"/>
    <w:rsid w:val="006B064F"/>
    <w:rsid w:val="006C3E62"/>
    <w:rsid w:val="006D103C"/>
    <w:rsid w:val="006E24F6"/>
    <w:rsid w:val="006F6C9F"/>
    <w:rsid w:val="006F7A27"/>
    <w:rsid w:val="00707441"/>
    <w:rsid w:val="0071488E"/>
    <w:rsid w:val="00715E3F"/>
    <w:rsid w:val="00743C12"/>
    <w:rsid w:val="00750603"/>
    <w:rsid w:val="007542DD"/>
    <w:rsid w:val="007565BC"/>
    <w:rsid w:val="00767315"/>
    <w:rsid w:val="00783114"/>
    <w:rsid w:val="007866DA"/>
    <w:rsid w:val="00793C9A"/>
    <w:rsid w:val="00797EEA"/>
    <w:rsid w:val="007A051A"/>
    <w:rsid w:val="007A2223"/>
    <w:rsid w:val="007B34F2"/>
    <w:rsid w:val="007D222E"/>
    <w:rsid w:val="007D6EE4"/>
    <w:rsid w:val="007E1B11"/>
    <w:rsid w:val="007F2929"/>
    <w:rsid w:val="007F7CEE"/>
    <w:rsid w:val="008074EE"/>
    <w:rsid w:val="008300AF"/>
    <w:rsid w:val="008310A1"/>
    <w:rsid w:val="00845B6B"/>
    <w:rsid w:val="008554C3"/>
    <w:rsid w:val="00896272"/>
    <w:rsid w:val="008A6BBE"/>
    <w:rsid w:val="008B0151"/>
    <w:rsid w:val="008B0A46"/>
    <w:rsid w:val="009022E6"/>
    <w:rsid w:val="00932721"/>
    <w:rsid w:val="0094347C"/>
    <w:rsid w:val="0094797E"/>
    <w:rsid w:val="00955C94"/>
    <w:rsid w:val="00974C3A"/>
    <w:rsid w:val="009B2F8A"/>
    <w:rsid w:val="009B75BE"/>
    <w:rsid w:val="009C1A0D"/>
    <w:rsid w:val="009D11BB"/>
    <w:rsid w:val="009E4F09"/>
    <w:rsid w:val="009E6B5B"/>
    <w:rsid w:val="009F2F64"/>
    <w:rsid w:val="009F6B68"/>
    <w:rsid w:val="009F7B48"/>
    <w:rsid w:val="00A06148"/>
    <w:rsid w:val="00A06993"/>
    <w:rsid w:val="00A176CD"/>
    <w:rsid w:val="00A44BB7"/>
    <w:rsid w:val="00A551A8"/>
    <w:rsid w:val="00A57BFC"/>
    <w:rsid w:val="00A653DB"/>
    <w:rsid w:val="00A75FED"/>
    <w:rsid w:val="00A86D08"/>
    <w:rsid w:val="00A92C72"/>
    <w:rsid w:val="00A93B9F"/>
    <w:rsid w:val="00A979D3"/>
    <w:rsid w:val="00AA76F2"/>
    <w:rsid w:val="00AB262B"/>
    <w:rsid w:val="00AE212A"/>
    <w:rsid w:val="00AF1BEF"/>
    <w:rsid w:val="00B03522"/>
    <w:rsid w:val="00B075C2"/>
    <w:rsid w:val="00B25D26"/>
    <w:rsid w:val="00B60F75"/>
    <w:rsid w:val="00B74B19"/>
    <w:rsid w:val="00B8008F"/>
    <w:rsid w:val="00BA59CF"/>
    <w:rsid w:val="00BA6D5D"/>
    <w:rsid w:val="00BC6D49"/>
    <w:rsid w:val="00BD56EB"/>
    <w:rsid w:val="00BE0BCE"/>
    <w:rsid w:val="00BE3B75"/>
    <w:rsid w:val="00BE4774"/>
    <w:rsid w:val="00BE5739"/>
    <w:rsid w:val="00BF410B"/>
    <w:rsid w:val="00BF70AF"/>
    <w:rsid w:val="00C22826"/>
    <w:rsid w:val="00C24C92"/>
    <w:rsid w:val="00C33385"/>
    <w:rsid w:val="00C5465D"/>
    <w:rsid w:val="00C57835"/>
    <w:rsid w:val="00C57DE8"/>
    <w:rsid w:val="00C612F2"/>
    <w:rsid w:val="00C62B97"/>
    <w:rsid w:val="00C64D87"/>
    <w:rsid w:val="00C652FF"/>
    <w:rsid w:val="00C67B9C"/>
    <w:rsid w:val="00C91EBE"/>
    <w:rsid w:val="00CA4D92"/>
    <w:rsid w:val="00CC249E"/>
    <w:rsid w:val="00CE5483"/>
    <w:rsid w:val="00CF14B0"/>
    <w:rsid w:val="00D041AB"/>
    <w:rsid w:val="00D250EA"/>
    <w:rsid w:val="00D4077F"/>
    <w:rsid w:val="00D419B3"/>
    <w:rsid w:val="00D56A27"/>
    <w:rsid w:val="00D7035C"/>
    <w:rsid w:val="00D74226"/>
    <w:rsid w:val="00D86582"/>
    <w:rsid w:val="00D9731D"/>
    <w:rsid w:val="00DA3F9F"/>
    <w:rsid w:val="00DA7613"/>
    <w:rsid w:val="00DC2E7C"/>
    <w:rsid w:val="00DC471F"/>
    <w:rsid w:val="00DD60B7"/>
    <w:rsid w:val="00E024A9"/>
    <w:rsid w:val="00E07918"/>
    <w:rsid w:val="00E30DEA"/>
    <w:rsid w:val="00E36938"/>
    <w:rsid w:val="00E65EA6"/>
    <w:rsid w:val="00E67EAD"/>
    <w:rsid w:val="00E76FD1"/>
    <w:rsid w:val="00E77054"/>
    <w:rsid w:val="00E93A74"/>
    <w:rsid w:val="00EA4370"/>
    <w:rsid w:val="00EA4472"/>
    <w:rsid w:val="00EC0B3F"/>
    <w:rsid w:val="00ED0182"/>
    <w:rsid w:val="00EE2DEF"/>
    <w:rsid w:val="00EF1E7F"/>
    <w:rsid w:val="00F00F86"/>
    <w:rsid w:val="00F11963"/>
    <w:rsid w:val="00F4436B"/>
    <w:rsid w:val="00F44A39"/>
    <w:rsid w:val="00F44D38"/>
    <w:rsid w:val="00F458C9"/>
    <w:rsid w:val="00F506D7"/>
    <w:rsid w:val="00F56B65"/>
    <w:rsid w:val="00FA4033"/>
    <w:rsid w:val="00FA42BC"/>
    <w:rsid w:val="00FB3B2F"/>
    <w:rsid w:val="00FC02DA"/>
    <w:rsid w:val="00FC7AED"/>
    <w:rsid w:val="00FD556B"/>
    <w:rsid w:val="00FD7C10"/>
    <w:rsid w:val="00FE0521"/>
    <w:rsid w:val="00FF0D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E93"/>
    <w:rPr>
      <w:sz w:val="24"/>
      <w:szCs w:val="24"/>
    </w:rPr>
  </w:style>
  <w:style w:type="paragraph" w:styleId="Heading1">
    <w:name w:val="heading 1"/>
    <w:basedOn w:val="Normal"/>
    <w:next w:val="Normal"/>
    <w:qFormat/>
    <w:rsid w:val="00286E93"/>
    <w:pPr>
      <w:keepNext/>
      <w:outlineLvl w:val="0"/>
    </w:pPr>
    <w:rPr>
      <w:rFonts w:ascii="Arial" w:hAnsi="Arial"/>
      <w:b/>
      <w:szCs w:val="20"/>
      <w:u w:val="single"/>
      <w:lang w:val="en-GB"/>
    </w:rPr>
  </w:style>
  <w:style w:type="paragraph" w:styleId="Heading2">
    <w:name w:val="heading 2"/>
    <w:basedOn w:val="Normal"/>
    <w:next w:val="Normal"/>
    <w:qFormat/>
    <w:rsid w:val="00286E93"/>
    <w:pPr>
      <w:keepNext/>
      <w:jc w:val="center"/>
      <w:outlineLvl w:val="1"/>
    </w:pPr>
    <w:rPr>
      <w:rFonts w:ascii="Arial" w:hAnsi="Arial" w:cs="Arial"/>
      <w:b/>
      <w:sz w:val="17"/>
      <w:szCs w:val="17"/>
      <w:lang w:val="en-GB"/>
    </w:rPr>
  </w:style>
  <w:style w:type="paragraph" w:styleId="Heading3">
    <w:name w:val="heading 3"/>
    <w:basedOn w:val="Normal"/>
    <w:next w:val="Normal"/>
    <w:qFormat/>
    <w:rsid w:val="00286E93"/>
    <w:pPr>
      <w:keepNext/>
      <w:jc w:val="center"/>
      <w:outlineLvl w:val="2"/>
    </w:pPr>
    <w:rPr>
      <w:rFonts w:ascii="Arial" w:hAnsi="Arial"/>
      <w:b/>
      <w:sz w:val="22"/>
    </w:rPr>
  </w:style>
  <w:style w:type="paragraph" w:styleId="Heading4">
    <w:name w:val="heading 4"/>
    <w:basedOn w:val="Normal"/>
    <w:next w:val="Normal"/>
    <w:qFormat/>
    <w:rsid w:val="00286E93"/>
    <w:pPr>
      <w:keepNext/>
      <w:jc w:val="center"/>
      <w:outlineLvl w:val="3"/>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6E93"/>
    <w:pPr>
      <w:tabs>
        <w:tab w:val="center" w:pos="4320"/>
        <w:tab w:val="right" w:pos="8640"/>
      </w:tabs>
    </w:pPr>
    <w:rPr>
      <w:rFonts w:ascii="Arial" w:hAnsi="Arial"/>
      <w:szCs w:val="20"/>
      <w:lang w:val="en-GB"/>
    </w:rPr>
  </w:style>
  <w:style w:type="paragraph" w:customStyle="1" w:styleId="StyleBodyTextPIPItalic">
    <w:name w:val="Style Body Text (PIP) + Italic"/>
    <w:basedOn w:val="Normal"/>
    <w:rsid w:val="00286E93"/>
    <w:pPr>
      <w:overflowPunct w:val="0"/>
      <w:autoSpaceDE w:val="0"/>
      <w:autoSpaceDN w:val="0"/>
      <w:adjustRightInd w:val="0"/>
      <w:jc w:val="both"/>
      <w:textAlignment w:val="baseline"/>
    </w:pPr>
    <w:rPr>
      <w:rFonts w:ascii="Arial" w:hAnsi="Arial"/>
      <w:iCs/>
      <w:sz w:val="22"/>
      <w:szCs w:val="20"/>
      <w:lang w:val="en-CA"/>
    </w:rPr>
  </w:style>
  <w:style w:type="character" w:customStyle="1" w:styleId="StyleBodyTextPIPItalicChar">
    <w:name w:val="Style Body Text (PIP) + Italic Char"/>
    <w:rsid w:val="00286E93"/>
    <w:rPr>
      <w:rFonts w:ascii="Arial" w:hAnsi="Arial"/>
      <w:iCs/>
      <w:sz w:val="22"/>
      <w:lang w:val="en-CA" w:eastAsia="en-US" w:bidi="ar-SA"/>
    </w:rPr>
  </w:style>
  <w:style w:type="character" w:styleId="Hyperlink">
    <w:name w:val="Hyperlink"/>
    <w:rsid w:val="00286E93"/>
    <w:rPr>
      <w:color w:val="0000FF"/>
      <w:u w:val="single"/>
    </w:rPr>
  </w:style>
  <w:style w:type="paragraph" w:styleId="Footer">
    <w:name w:val="footer"/>
    <w:basedOn w:val="Normal"/>
    <w:rsid w:val="00286E93"/>
    <w:pPr>
      <w:tabs>
        <w:tab w:val="center" w:pos="4320"/>
        <w:tab w:val="right" w:pos="8640"/>
      </w:tabs>
    </w:pPr>
  </w:style>
  <w:style w:type="character" w:styleId="PageNumber">
    <w:name w:val="page number"/>
    <w:basedOn w:val="DefaultParagraphFont"/>
    <w:rsid w:val="00286E93"/>
  </w:style>
  <w:style w:type="paragraph" w:styleId="E-mailSignature">
    <w:name w:val="E-mail Signature"/>
    <w:basedOn w:val="Normal"/>
    <w:rsid w:val="00BF410B"/>
  </w:style>
  <w:style w:type="character" w:styleId="HTMLTypewriter">
    <w:name w:val="HTML Typewriter"/>
    <w:rsid w:val="00BE0BCE"/>
    <w:rPr>
      <w:rFonts w:ascii="Courier New" w:eastAsia="Times New Roman" w:hAnsi="Courier New" w:cs="Courier New"/>
      <w:sz w:val="20"/>
      <w:szCs w:val="20"/>
    </w:rPr>
  </w:style>
  <w:style w:type="paragraph" w:styleId="NormalWeb">
    <w:name w:val="Normal (Web)"/>
    <w:basedOn w:val="Normal"/>
    <w:uiPriority w:val="99"/>
    <w:rsid w:val="00010FBB"/>
  </w:style>
  <w:style w:type="character" w:styleId="CommentReference">
    <w:name w:val="annotation reference"/>
    <w:rsid w:val="00010FBB"/>
    <w:rPr>
      <w:sz w:val="16"/>
      <w:szCs w:val="16"/>
    </w:rPr>
  </w:style>
  <w:style w:type="paragraph" w:styleId="CommentText">
    <w:name w:val="annotation text"/>
    <w:basedOn w:val="Normal"/>
    <w:link w:val="CommentTextChar"/>
    <w:rsid w:val="00010FBB"/>
    <w:rPr>
      <w:sz w:val="20"/>
      <w:szCs w:val="20"/>
    </w:rPr>
  </w:style>
  <w:style w:type="character" w:customStyle="1" w:styleId="CommentTextChar">
    <w:name w:val="Comment Text Char"/>
    <w:basedOn w:val="DefaultParagraphFont"/>
    <w:link w:val="CommentText"/>
    <w:rsid w:val="00010FBB"/>
  </w:style>
  <w:style w:type="paragraph" w:styleId="BalloonText">
    <w:name w:val="Balloon Text"/>
    <w:basedOn w:val="Normal"/>
    <w:link w:val="BalloonTextChar"/>
    <w:rsid w:val="00010FBB"/>
    <w:rPr>
      <w:rFonts w:ascii="Tahoma" w:hAnsi="Tahoma"/>
      <w:sz w:val="16"/>
      <w:szCs w:val="16"/>
    </w:rPr>
  </w:style>
  <w:style w:type="character" w:customStyle="1" w:styleId="BalloonTextChar">
    <w:name w:val="Balloon Text Char"/>
    <w:link w:val="BalloonText"/>
    <w:rsid w:val="00010FBB"/>
    <w:rPr>
      <w:rFonts w:ascii="Tahoma" w:hAnsi="Tahoma" w:cs="Tahoma"/>
      <w:sz w:val="16"/>
      <w:szCs w:val="16"/>
    </w:rPr>
  </w:style>
  <w:style w:type="character" w:customStyle="1" w:styleId="apple-converted-space">
    <w:name w:val="apple-converted-space"/>
    <w:basedOn w:val="DefaultParagraphFont"/>
    <w:rsid w:val="00606B33"/>
  </w:style>
  <w:style w:type="paragraph" w:styleId="ListParagraph">
    <w:name w:val="List Paragraph"/>
    <w:basedOn w:val="Normal"/>
    <w:uiPriority w:val="34"/>
    <w:qFormat/>
    <w:rsid w:val="0058044B"/>
    <w:pPr>
      <w:ind w:left="720"/>
      <w:contextualSpacing/>
    </w:pPr>
  </w:style>
  <w:style w:type="paragraph" w:styleId="Title">
    <w:name w:val="Title"/>
    <w:basedOn w:val="Normal"/>
    <w:next w:val="Normal"/>
    <w:link w:val="TitleChar"/>
    <w:qFormat/>
    <w:rsid w:val="0022513F"/>
    <w:pPr>
      <w:suppressAutoHyphens/>
      <w:jc w:val="center"/>
    </w:pPr>
    <w:rPr>
      <w:rFonts w:ascii=".VnArialH" w:hAnsi=".VnArialH"/>
      <w:b/>
      <w:sz w:val="40"/>
      <w:szCs w:val="20"/>
      <w:lang w:eastAsia="ar-SA"/>
    </w:rPr>
  </w:style>
  <w:style w:type="character" w:customStyle="1" w:styleId="TitleChar">
    <w:name w:val="Title Char"/>
    <w:basedOn w:val="DefaultParagraphFont"/>
    <w:link w:val="Title"/>
    <w:rsid w:val="0022513F"/>
    <w:rPr>
      <w:rFonts w:ascii=".VnArialH" w:hAnsi=".VnArialH"/>
      <w:b/>
      <w:sz w:val="40"/>
      <w:lang w:eastAsia="ar-SA"/>
    </w:rPr>
  </w:style>
  <w:style w:type="paragraph" w:styleId="Subtitle">
    <w:name w:val="Subtitle"/>
    <w:basedOn w:val="Normal"/>
    <w:next w:val="Normal"/>
    <w:link w:val="SubtitleChar"/>
    <w:qFormat/>
    <w:rsid w:val="0022513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2513F"/>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D7035C"/>
    <w:rPr>
      <w:sz w:val="22"/>
      <w:lang w:val="en-GB" w:eastAsia="en-GB"/>
    </w:rPr>
  </w:style>
  <w:style w:type="character" w:customStyle="1" w:styleId="apple-style-span">
    <w:name w:val="apple-style-span"/>
    <w:basedOn w:val="DefaultParagraphFont"/>
    <w:rsid w:val="00D7035C"/>
  </w:style>
  <w:style w:type="paragraph" w:styleId="BodyText">
    <w:name w:val="Body Text"/>
    <w:basedOn w:val="Normal"/>
    <w:link w:val="BodyTextChar"/>
    <w:rsid w:val="00B74B19"/>
    <w:rPr>
      <w:rFonts w:ascii="Arial" w:hAnsi="Arial"/>
      <w:sz w:val="22"/>
    </w:rPr>
  </w:style>
  <w:style w:type="character" w:customStyle="1" w:styleId="BodyTextChar">
    <w:name w:val="Body Text Char"/>
    <w:basedOn w:val="DefaultParagraphFont"/>
    <w:link w:val="BodyText"/>
    <w:rsid w:val="00B74B19"/>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E93"/>
    <w:rPr>
      <w:sz w:val="24"/>
      <w:szCs w:val="24"/>
    </w:rPr>
  </w:style>
  <w:style w:type="paragraph" w:styleId="Heading1">
    <w:name w:val="heading 1"/>
    <w:basedOn w:val="Normal"/>
    <w:next w:val="Normal"/>
    <w:qFormat/>
    <w:rsid w:val="00286E93"/>
    <w:pPr>
      <w:keepNext/>
      <w:outlineLvl w:val="0"/>
    </w:pPr>
    <w:rPr>
      <w:rFonts w:ascii="Arial" w:hAnsi="Arial"/>
      <w:b/>
      <w:szCs w:val="20"/>
      <w:u w:val="single"/>
      <w:lang w:val="en-GB"/>
    </w:rPr>
  </w:style>
  <w:style w:type="paragraph" w:styleId="Heading2">
    <w:name w:val="heading 2"/>
    <w:basedOn w:val="Normal"/>
    <w:next w:val="Normal"/>
    <w:qFormat/>
    <w:rsid w:val="00286E93"/>
    <w:pPr>
      <w:keepNext/>
      <w:jc w:val="center"/>
      <w:outlineLvl w:val="1"/>
    </w:pPr>
    <w:rPr>
      <w:rFonts w:ascii="Arial" w:hAnsi="Arial" w:cs="Arial"/>
      <w:b/>
      <w:sz w:val="17"/>
      <w:szCs w:val="17"/>
      <w:lang w:val="en-GB"/>
    </w:rPr>
  </w:style>
  <w:style w:type="paragraph" w:styleId="Heading3">
    <w:name w:val="heading 3"/>
    <w:basedOn w:val="Normal"/>
    <w:next w:val="Normal"/>
    <w:qFormat/>
    <w:rsid w:val="00286E93"/>
    <w:pPr>
      <w:keepNext/>
      <w:jc w:val="center"/>
      <w:outlineLvl w:val="2"/>
    </w:pPr>
    <w:rPr>
      <w:rFonts w:ascii="Arial" w:hAnsi="Arial"/>
      <w:b/>
      <w:sz w:val="22"/>
    </w:rPr>
  </w:style>
  <w:style w:type="paragraph" w:styleId="Heading4">
    <w:name w:val="heading 4"/>
    <w:basedOn w:val="Normal"/>
    <w:next w:val="Normal"/>
    <w:qFormat/>
    <w:rsid w:val="00286E93"/>
    <w:pPr>
      <w:keepNext/>
      <w:jc w:val="center"/>
      <w:outlineLvl w:val="3"/>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6E93"/>
    <w:pPr>
      <w:tabs>
        <w:tab w:val="center" w:pos="4320"/>
        <w:tab w:val="right" w:pos="8640"/>
      </w:tabs>
    </w:pPr>
    <w:rPr>
      <w:rFonts w:ascii="Arial" w:hAnsi="Arial"/>
      <w:szCs w:val="20"/>
      <w:lang w:val="en-GB"/>
    </w:rPr>
  </w:style>
  <w:style w:type="paragraph" w:customStyle="1" w:styleId="StyleBodyTextPIPItalic">
    <w:name w:val="Style Body Text (PIP) + Italic"/>
    <w:basedOn w:val="Normal"/>
    <w:rsid w:val="00286E93"/>
    <w:pPr>
      <w:overflowPunct w:val="0"/>
      <w:autoSpaceDE w:val="0"/>
      <w:autoSpaceDN w:val="0"/>
      <w:adjustRightInd w:val="0"/>
      <w:jc w:val="both"/>
      <w:textAlignment w:val="baseline"/>
    </w:pPr>
    <w:rPr>
      <w:rFonts w:ascii="Arial" w:hAnsi="Arial"/>
      <w:iCs/>
      <w:sz w:val="22"/>
      <w:szCs w:val="20"/>
      <w:lang w:val="en-CA"/>
    </w:rPr>
  </w:style>
  <w:style w:type="character" w:customStyle="1" w:styleId="StyleBodyTextPIPItalicChar">
    <w:name w:val="Style Body Text (PIP) + Italic Char"/>
    <w:rsid w:val="00286E93"/>
    <w:rPr>
      <w:rFonts w:ascii="Arial" w:hAnsi="Arial"/>
      <w:iCs/>
      <w:sz w:val="22"/>
      <w:lang w:val="en-CA" w:eastAsia="en-US" w:bidi="ar-SA"/>
    </w:rPr>
  </w:style>
  <w:style w:type="character" w:styleId="Hyperlink">
    <w:name w:val="Hyperlink"/>
    <w:rsid w:val="00286E93"/>
    <w:rPr>
      <w:color w:val="0000FF"/>
      <w:u w:val="single"/>
    </w:rPr>
  </w:style>
  <w:style w:type="paragraph" w:styleId="Footer">
    <w:name w:val="footer"/>
    <w:basedOn w:val="Normal"/>
    <w:rsid w:val="00286E93"/>
    <w:pPr>
      <w:tabs>
        <w:tab w:val="center" w:pos="4320"/>
        <w:tab w:val="right" w:pos="8640"/>
      </w:tabs>
    </w:pPr>
  </w:style>
  <w:style w:type="character" w:styleId="PageNumber">
    <w:name w:val="page number"/>
    <w:basedOn w:val="DefaultParagraphFont"/>
    <w:rsid w:val="00286E93"/>
  </w:style>
  <w:style w:type="paragraph" w:styleId="E-mailSignature">
    <w:name w:val="E-mail Signature"/>
    <w:basedOn w:val="Normal"/>
    <w:rsid w:val="00BF410B"/>
  </w:style>
  <w:style w:type="character" w:styleId="HTMLTypewriter">
    <w:name w:val="HTML Typewriter"/>
    <w:rsid w:val="00BE0BCE"/>
    <w:rPr>
      <w:rFonts w:ascii="Courier New" w:eastAsia="Times New Roman" w:hAnsi="Courier New" w:cs="Courier New"/>
      <w:sz w:val="20"/>
      <w:szCs w:val="20"/>
    </w:rPr>
  </w:style>
  <w:style w:type="paragraph" w:styleId="NormalWeb">
    <w:name w:val="Normal (Web)"/>
    <w:basedOn w:val="Normal"/>
    <w:uiPriority w:val="99"/>
    <w:rsid w:val="00010FBB"/>
  </w:style>
  <w:style w:type="character" w:styleId="CommentReference">
    <w:name w:val="annotation reference"/>
    <w:rsid w:val="00010FBB"/>
    <w:rPr>
      <w:sz w:val="16"/>
      <w:szCs w:val="16"/>
    </w:rPr>
  </w:style>
  <w:style w:type="paragraph" w:styleId="CommentText">
    <w:name w:val="annotation text"/>
    <w:basedOn w:val="Normal"/>
    <w:link w:val="CommentTextChar"/>
    <w:rsid w:val="00010FBB"/>
    <w:rPr>
      <w:sz w:val="20"/>
      <w:szCs w:val="20"/>
    </w:rPr>
  </w:style>
  <w:style w:type="character" w:customStyle="1" w:styleId="CommentTextChar">
    <w:name w:val="Comment Text Char"/>
    <w:basedOn w:val="DefaultParagraphFont"/>
    <w:link w:val="CommentText"/>
    <w:rsid w:val="00010FBB"/>
  </w:style>
  <w:style w:type="paragraph" w:styleId="BalloonText">
    <w:name w:val="Balloon Text"/>
    <w:basedOn w:val="Normal"/>
    <w:link w:val="BalloonTextChar"/>
    <w:rsid w:val="00010FBB"/>
    <w:rPr>
      <w:rFonts w:ascii="Tahoma" w:hAnsi="Tahoma"/>
      <w:sz w:val="16"/>
      <w:szCs w:val="16"/>
    </w:rPr>
  </w:style>
  <w:style w:type="character" w:customStyle="1" w:styleId="BalloonTextChar">
    <w:name w:val="Balloon Text Char"/>
    <w:link w:val="BalloonText"/>
    <w:rsid w:val="00010FBB"/>
    <w:rPr>
      <w:rFonts w:ascii="Tahoma" w:hAnsi="Tahoma" w:cs="Tahoma"/>
      <w:sz w:val="16"/>
      <w:szCs w:val="16"/>
    </w:rPr>
  </w:style>
  <w:style w:type="character" w:customStyle="1" w:styleId="apple-converted-space">
    <w:name w:val="apple-converted-space"/>
    <w:basedOn w:val="DefaultParagraphFont"/>
    <w:rsid w:val="00606B33"/>
  </w:style>
  <w:style w:type="paragraph" w:styleId="ListParagraph">
    <w:name w:val="List Paragraph"/>
    <w:basedOn w:val="Normal"/>
    <w:uiPriority w:val="34"/>
    <w:qFormat/>
    <w:rsid w:val="0058044B"/>
    <w:pPr>
      <w:ind w:left="720"/>
      <w:contextualSpacing/>
    </w:pPr>
  </w:style>
  <w:style w:type="paragraph" w:styleId="Title">
    <w:name w:val="Title"/>
    <w:basedOn w:val="Normal"/>
    <w:next w:val="Normal"/>
    <w:link w:val="TitleChar"/>
    <w:qFormat/>
    <w:rsid w:val="0022513F"/>
    <w:pPr>
      <w:suppressAutoHyphens/>
      <w:jc w:val="center"/>
    </w:pPr>
    <w:rPr>
      <w:rFonts w:ascii=".VnArialH" w:hAnsi=".VnArialH"/>
      <w:b/>
      <w:sz w:val="40"/>
      <w:szCs w:val="20"/>
      <w:lang w:eastAsia="ar-SA"/>
    </w:rPr>
  </w:style>
  <w:style w:type="character" w:customStyle="1" w:styleId="TitleChar">
    <w:name w:val="Title Char"/>
    <w:basedOn w:val="DefaultParagraphFont"/>
    <w:link w:val="Title"/>
    <w:rsid w:val="0022513F"/>
    <w:rPr>
      <w:rFonts w:ascii=".VnArialH" w:hAnsi=".VnArialH"/>
      <w:b/>
      <w:sz w:val="40"/>
      <w:lang w:eastAsia="ar-SA"/>
    </w:rPr>
  </w:style>
  <w:style w:type="paragraph" w:styleId="Subtitle">
    <w:name w:val="Subtitle"/>
    <w:basedOn w:val="Normal"/>
    <w:next w:val="Normal"/>
    <w:link w:val="SubtitleChar"/>
    <w:qFormat/>
    <w:rsid w:val="0022513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2513F"/>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D7035C"/>
    <w:rPr>
      <w:sz w:val="22"/>
      <w:lang w:val="en-GB" w:eastAsia="en-GB"/>
    </w:rPr>
  </w:style>
  <w:style w:type="character" w:customStyle="1" w:styleId="apple-style-span">
    <w:name w:val="apple-style-span"/>
    <w:basedOn w:val="DefaultParagraphFont"/>
    <w:rsid w:val="00D7035C"/>
  </w:style>
  <w:style w:type="paragraph" w:styleId="BodyText">
    <w:name w:val="Body Text"/>
    <w:basedOn w:val="Normal"/>
    <w:link w:val="BodyTextChar"/>
    <w:rsid w:val="00B74B19"/>
    <w:rPr>
      <w:rFonts w:ascii="Arial" w:hAnsi="Arial"/>
      <w:sz w:val="22"/>
    </w:rPr>
  </w:style>
  <w:style w:type="character" w:customStyle="1" w:styleId="BodyTextChar">
    <w:name w:val="Body Text Char"/>
    <w:basedOn w:val="DefaultParagraphFont"/>
    <w:link w:val="BodyText"/>
    <w:rsid w:val="00B74B19"/>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divs>
    <w:div w:id="305085891">
      <w:bodyDiv w:val="1"/>
      <w:marLeft w:val="0"/>
      <w:marRight w:val="0"/>
      <w:marTop w:val="0"/>
      <w:marBottom w:val="0"/>
      <w:divBdr>
        <w:top w:val="none" w:sz="0" w:space="0" w:color="auto"/>
        <w:left w:val="none" w:sz="0" w:space="0" w:color="auto"/>
        <w:bottom w:val="none" w:sz="0" w:space="0" w:color="auto"/>
        <w:right w:val="none" w:sz="0" w:space="0" w:color="auto"/>
      </w:divBdr>
      <w:divsChild>
        <w:div w:id="677776909">
          <w:marLeft w:val="0"/>
          <w:marRight w:val="0"/>
          <w:marTop w:val="0"/>
          <w:marBottom w:val="0"/>
          <w:divBdr>
            <w:top w:val="none" w:sz="0" w:space="0" w:color="auto"/>
            <w:left w:val="none" w:sz="0" w:space="0" w:color="auto"/>
            <w:bottom w:val="none" w:sz="0" w:space="0" w:color="auto"/>
            <w:right w:val="none" w:sz="0" w:space="0" w:color="auto"/>
          </w:divBdr>
        </w:div>
        <w:div w:id="237252730">
          <w:marLeft w:val="0"/>
          <w:marRight w:val="0"/>
          <w:marTop w:val="0"/>
          <w:marBottom w:val="0"/>
          <w:divBdr>
            <w:top w:val="none" w:sz="0" w:space="0" w:color="auto"/>
            <w:left w:val="none" w:sz="0" w:space="0" w:color="auto"/>
            <w:bottom w:val="none" w:sz="0" w:space="0" w:color="auto"/>
            <w:right w:val="none" w:sz="0" w:space="0" w:color="auto"/>
          </w:divBdr>
        </w:div>
        <w:div w:id="1150636241">
          <w:marLeft w:val="0"/>
          <w:marRight w:val="0"/>
          <w:marTop w:val="0"/>
          <w:marBottom w:val="0"/>
          <w:divBdr>
            <w:top w:val="none" w:sz="0" w:space="0" w:color="auto"/>
            <w:left w:val="none" w:sz="0" w:space="0" w:color="auto"/>
            <w:bottom w:val="none" w:sz="0" w:space="0" w:color="auto"/>
            <w:right w:val="none" w:sz="0" w:space="0" w:color="auto"/>
          </w:divBdr>
        </w:div>
      </w:divsChild>
    </w:div>
    <w:div w:id="322701291">
      <w:bodyDiv w:val="1"/>
      <w:marLeft w:val="0"/>
      <w:marRight w:val="0"/>
      <w:marTop w:val="0"/>
      <w:marBottom w:val="0"/>
      <w:divBdr>
        <w:top w:val="none" w:sz="0" w:space="0" w:color="auto"/>
        <w:left w:val="none" w:sz="0" w:space="0" w:color="auto"/>
        <w:bottom w:val="none" w:sz="0" w:space="0" w:color="auto"/>
        <w:right w:val="none" w:sz="0" w:space="0" w:color="auto"/>
      </w:divBdr>
    </w:div>
    <w:div w:id="375468668">
      <w:bodyDiv w:val="1"/>
      <w:marLeft w:val="0"/>
      <w:marRight w:val="0"/>
      <w:marTop w:val="0"/>
      <w:marBottom w:val="0"/>
      <w:divBdr>
        <w:top w:val="none" w:sz="0" w:space="0" w:color="auto"/>
        <w:left w:val="none" w:sz="0" w:space="0" w:color="auto"/>
        <w:bottom w:val="none" w:sz="0" w:space="0" w:color="auto"/>
        <w:right w:val="none" w:sz="0" w:space="0" w:color="auto"/>
      </w:divBdr>
      <w:divsChild>
        <w:div w:id="5375789">
          <w:marLeft w:val="0"/>
          <w:marRight w:val="0"/>
          <w:marTop w:val="0"/>
          <w:marBottom w:val="0"/>
          <w:divBdr>
            <w:top w:val="none" w:sz="0" w:space="0" w:color="auto"/>
            <w:left w:val="none" w:sz="0" w:space="0" w:color="auto"/>
            <w:bottom w:val="none" w:sz="0" w:space="0" w:color="auto"/>
            <w:right w:val="none" w:sz="0" w:space="0" w:color="auto"/>
          </w:divBdr>
        </w:div>
        <w:div w:id="1288855859">
          <w:marLeft w:val="0"/>
          <w:marRight w:val="0"/>
          <w:marTop w:val="0"/>
          <w:marBottom w:val="0"/>
          <w:divBdr>
            <w:top w:val="none" w:sz="0" w:space="0" w:color="auto"/>
            <w:left w:val="none" w:sz="0" w:space="0" w:color="auto"/>
            <w:bottom w:val="none" w:sz="0" w:space="0" w:color="auto"/>
            <w:right w:val="none" w:sz="0" w:space="0" w:color="auto"/>
          </w:divBdr>
        </w:div>
        <w:div w:id="1950703339">
          <w:marLeft w:val="0"/>
          <w:marRight w:val="0"/>
          <w:marTop w:val="0"/>
          <w:marBottom w:val="0"/>
          <w:divBdr>
            <w:top w:val="none" w:sz="0" w:space="0" w:color="auto"/>
            <w:left w:val="none" w:sz="0" w:space="0" w:color="auto"/>
            <w:bottom w:val="none" w:sz="0" w:space="0" w:color="auto"/>
            <w:right w:val="none" w:sz="0" w:space="0" w:color="auto"/>
          </w:divBdr>
        </w:div>
        <w:div w:id="2039309218">
          <w:marLeft w:val="0"/>
          <w:marRight w:val="0"/>
          <w:marTop w:val="0"/>
          <w:marBottom w:val="0"/>
          <w:divBdr>
            <w:top w:val="none" w:sz="0" w:space="0" w:color="auto"/>
            <w:left w:val="none" w:sz="0" w:space="0" w:color="auto"/>
            <w:bottom w:val="none" w:sz="0" w:space="0" w:color="auto"/>
            <w:right w:val="none" w:sz="0" w:space="0" w:color="auto"/>
          </w:divBdr>
        </w:div>
        <w:div w:id="1835418000">
          <w:marLeft w:val="0"/>
          <w:marRight w:val="0"/>
          <w:marTop w:val="0"/>
          <w:marBottom w:val="0"/>
          <w:divBdr>
            <w:top w:val="none" w:sz="0" w:space="0" w:color="auto"/>
            <w:left w:val="none" w:sz="0" w:space="0" w:color="auto"/>
            <w:bottom w:val="none" w:sz="0" w:space="0" w:color="auto"/>
            <w:right w:val="none" w:sz="0" w:space="0" w:color="auto"/>
          </w:divBdr>
        </w:div>
        <w:div w:id="1110933059">
          <w:marLeft w:val="0"/>
          <w:marRight w:val="0"/>
          <w:marTop w:val="0"/>
          <w:marBottom w:val="0"/>
          <w:divBdr>
            <w:top w:val="none" w:sz="0" w:space="0" w:color="auto"/>
            <w:left w:val="none" w:sz="0" w:space="0" w:color="auto"/>
            <w:bottom w:val="none" w:sz="0" w:space="0" w:color="auto"/>
            <w:right w:val="none" w:sz="0" w:space="0" w:color="auto"/>
          </w:divBdr>
        </w:div>
        <w:div w:id="171453286">
          <w:marLeft w:val="0"/>
          <w:marRight w:val="0"/>
          <w:marTop w:val="0"/>
          <w:marBottom w:val="0"/>
          <w:divBdr>
            <w:top w:val="none" w:sz="0" w:space="0" w:color="auto"/>
            <w:left w:val="none" w:sz="0" w:space="0" w:color="auto"/>
            <w:bottom w:val="none" w:sz="0" w:space="0" w:color="auto"/>
            <w:right w:val="none" w:sz="0" w:space="0" w:color="auto"/>
          </w:divBdr>
        </w:div>
        <w:div w:id="1786390134">
          <w:marLeft w:val="0"/>
          <w:marRight w:val="0"/>
          <w:marTop w:val="0"/>
          <w:marBottom w:val="0"/>
          <w:divBdr>
            <w:top w:val="none" w:sz="0" w:space="0" w:color="auto"/>
            <w:left w:val="none" w:sz="0" w:space="0" w:color="auto"/>
            <w:bottom w:val="none" w:sz="0" w:space="0" w:color="auto"/>
            <w:right w:val="none" w:sz="0" w:space="0" w:color="auto"/>
          </w:divBdr>
        </w:div>
      </w:divsChild>
    </w:div>
    <w:div w:id="1041128445">
      <w:bodyDiv w:val="1"/>
      <w:marLeft w:val="0"/>
      <w:marRight w:val="0"/>
      <w:marTop w:val="0"/>
      <w:marBottom w:val="0"/>
      <w:divBdr>
        <w:top w:val="none" w:sz="0" w:space="0" w:color="auto"/>
        <w:left w:val="none" w:sz="0" w:space="0" w:color="auto"/>
        <w:bottom w:val="none" w:sz="0" w:space="0" w:color="auto"/>
        <w:right w:val="none" w:sz="0" w:space="0" w:color="auto"/>
      </w:divBdr>
    </w:div>
    <w:div w:id="1182740962">
      <w:bodyDiv w:val="1"/>
      <w:marLeft w:val="0"/>
      <w:marRight w:val="0"/>
      <w:marTop w:val="0"/>
      <w:marBottom w:val="0"/>
      <w:divBdr>
        <w:top w:val="none" w:sz="0" w:space="0" w:color="auto"/>
        <w:left w:val="none" w:sz="0" w:space="0" w:color="auto"/>
        <w:bottom w:val="none" w:sz="0" w:space="0" w:color="auto"/>
        <w:right w:val="none" w:sz="0" w:space="0" w:color="auto"/>
      </w:divBdr>
    </w:div>
    <w:div w:id="136899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nguyenhai@plan-internationa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quynh@hki.org" TargetMode="External"/><Relationship Id="rId4" Type="http://schemas.openxmlformats.org/officeDocument/2006/relationships/settings" Target="settings.xml"/><Relationship Id="rId9" Type="http://schemas.openxmlformats.org/officeDocument/2006/relationships/hyperlink" Target="mailto:nthanh@hki.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4418C-4597-46A5-99D1-ED76A81E2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Helen Keller International</Company>
  <LinksUpToDate>false</LinksUpToDate>
  <CharactersWithSpaces>4564</CharactersWithSpaces>
  <SharedDoc>false</SharedDoc>
  <HLinks>
    <vt:vector size="12" baseType="variant">
      <vt:variant>
        <vt:i4>6815833</vt:i4>
      </vt:variant>
      <vt:variant>
        <vt:i4>3</vt:i4>
      </vt:variant>
      <vt:variant>
        <vt:i4>0</vt:i4>
      </vt:variant>
      <vt:variant>
        <vt:i4>5</vt:i4>
      </vt:variant>
      <vt:variant>
        <vt:lpwstr>mailto:tranha@hki.org</vt:lpwstr>
      </vt:variant>
      <vt:variant>
        <vt:lpwstr/>
      </vt:variant>
      <vt:variant>
        <vt:i4>2031676</vt:i4>
      </vt:variant>
      <vt:variant>
        <vt:i4>0</vt:i4>
      </vt:variant>
      <vt:variant>
        <vt:i4>0</vt:i4>
      </vt:variant>
      <vt:variant>
        <vt:i4>5</vt:i4>
      </vt:variant>
      <vt:variant>
        <vt:lpwstr>mailto:pngoc@hki.org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steve</dc:creator>
  <cp:lastModifiedBy>Kim Ngoc</cp:lastModifiedBy>
  <cp:revision>6</cp:revision>
  <cp:lastPrinted>2013-07-17T02:49:00Z</cp:lastPrinted>
  <dcterms:created xsi:type="dcterms:W3CDTF">2014-05-20T06:30:00Z</dcterms:created>
  <dcterms:modified xsi:type="dcterms:W3CDTF">2014-05-20T06:38:00Z</dcterms:modified>
</cp:coreProperties>
</file>