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AF" w:rsidRPr="003D1D11" w:rsidRDefault="005207AF" w:rsidP="005207AF">
      <w:pPr>
        <w:jc w:val="center"/>
        <w:rPr>
          <w:rFonts w:ascii="Arial" w:hAnsi="Arial" w:cs="Arial"/>
          <w:color w:val="000000" w:themeColor="text1"/>
        </w:rPr>
      </w:pPr>
      <w:r w:rsidRPr="003D1D11">
        <w:rPr>
          <w:rFonts w:ascii="Arial" w:hAnsi="Arial" w:cs="Arial"/>
          <w:b/>
          <w:bCs/>
          <w:noProof/>
        </w:rPr>
        <w:drawing>
          <wp:inline distT="0" distB="0" distL="0" distR="0">
            <wp:extent cx="3230880" cy="960120"/>
            <wp:effectExtent l="19050" t="0" r="7620" b="0"/>
            <wp:docPr id="1" name="Picture 1" descr="CDCF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_logo_2color"/>
                    <pic:cNvPicPr>
                      <a:picLocks noChangeAspect="1" noChangeArrowheads="1"/>
                    </pic:cNvPicPr>
                  </pic:nvPicPr>
                  <pic:blipFill>
                    <a:blip r:embed="rId6" cstate="print"/>
                    <a:srcRect/>
                    <a:stretch>
                      <a:fillRect/>
                    </a:stretch>
                  </pic:blipFill>
                  <pic:spPr bwMode="auto">
                    <a:xfrm>
                      <a:off x="0" y="0"/>
                      <a:ext cx="3230880" cy="960120"/>
                    </a:xfrm>
                    <a:prstGeom prst="rect">
                      <a:avLst/>
                    </a:prstGeom>
                    <a:noFill/>
                    <a:ln w="9525">
                      <a:noFill/>
                      <a:miter lim="800000"/>
                      <a:headEnd/>
                      <a:tailEnd/>
                    </a:ln>
                  </pic:spPr>
                </pic:pic>
              </a:graphicData>
            </a:graphic>
          </wp:inline>
        </w:drawing>
      </w:r>
    </w:p>
    <w:p w:rsidR="005207AF" w:rsidRPr="003D1D11" w:rsidRDefault="005207AF" w:rsidP="008D282E">
      <w:pPr>
        <w:rPr>
          <w:rFonts w:ascii="Arial" w:hAnsi="Arial" w:cs="Arial"/>
          <w:color w:val="000000" w:themeColor="text1"/>
        </w:rPr>
      </w:pPr>
    </w:p>
    <w:p w:rsidR="005207AF" w:rsidRPr="003D1D11" w:rsidRDefault="005207AF" w:rsidP="008D282E">
      <w:pPr>
        <w:rPr>
          <w:rFonts w:ascii="Arial" w:hAnsi="Arial" w:cs="Arial"/>
          <w:b/>
          <w:color w:val="000000" w:themeColor="text1"/>
        </w:rPr>
      </w:pPr>
      <w:r w:rsidRPr="003D1D11">
        <w:rPr>
          <w:rFonts w:ascii="Arial" w:hAnsi="Arial" w:cs="Arial"/>
          <w:b/>
          <w:color w:val="000000" w:themeColor="text1"/>
        </w:rPr>
        <w:t>Position Announcement: August 10, 2011</w:t>
      </w:r>
    </w:p>
    <w:p w:rsidR="008D282E" w:rsidRPr="003D1D11" w:rsidRDefault="00D75768" w:rsidP="008D282E">
      <w:pPr>
        <w:rPr>
          <w:rFonts w:ascii="Arial" w:hAnsi="Arial" w:cs="Arial"/>
          <w:b/>
          <w:color w:val="000000" w:themeColor="text1"/>
        </w:rPr>
      </w:pPr>
      <w:r w:rsidRPr="003D1D11">
        <w:rPr>
          <w:rFonts w:ascii="Arial" w:hAnsi="Arial" w:cs="Arial"/>
          <w:b/>
          <w:color w:val="000000" w:themeColor="text1"/>
        </w:rPr>
        <w:t xml:space="preserve">Position </w:t>
      </w:r>
      <w:r w:rsidR="005207AF" w:rsidRPr="003D1D11">
        <w:rPr>
          <w:rFonts w:ascii="Arial" w:hAnsi="Arial" w:cs="Arial"/>
          <w:b/>
          <w:color w:val="000000" w:themeColor="text1"/>
        </w:rPr>
        <w:t xml:space="preserve">Title: </w:t>
      </w:r>
      <w:r w:rsidR="000841B9">
        <w:rPr>
          <w:rFonts w:ascii="Arial" w:hAnsi="Arial" w:cs="Arial"/>
          <w:b/>
          <w:color w:val="000000" w:themeColor="text1"/>
        </w:rPr>
        <w:t>Logistical Coordinator</w:t>
      </w:r>
    </w:p>
    <w:p w:rsidR="005207AF" w:rsidRPr="0080195B" w:rsidRDefault="00D75768" w:rsidP="008D282E">
      <w:pPr>
        <w:rPr>
          <w:rFonts w:ascii="Arial" w:hAnsi="Arial" w:cs="Arial"/>
          <w:b/>
        </w:rPr>
      </w:pPr>
      <w:r w:rsidRPr="003D1D11">
        <w:rPr>
          <w:rFonts w:ascii="Arial" w:hAnsi="Arial" w:cs="Arial"/>
          <w:b/>
          <w:color w:val="000000" w:themeColor="text1"/>
        </w:rPr>
        <w:t>Temporary</w:t>
      </w:r>
      <w:r w:rsidR="00AF17E0">
        <w:rPr>
          <w:rFonts w:ascii="Arial" w:hAnsi="Arial" w:cs="Arial"/>
          <w:b/>
          <w:color w:val="000000" w:themeColor="text1"/>
        </w:rPr>
        <w:t xml:space="preserve"> Hourly</w:t>
      </w:r>
      <w:r w:rsidR="00B71324" w:rsidRPr="0080195B">
        <w:rPr>
          <w:rFonts w:ascii="Arial" w:hAnsi="Arial" w:cs="Arial"/>
          <w:b/>
        </w:rPr>
        <w:t xml:space="preserve"> </w:t>
      </w:r>
      <w:r w:rsidR="005207AF" w:rsidRPr="0080195B">
        <w:rPr>
          <w:rFonts w:ascii="Arial" w:hAnsi="Arial" w:cs="Arial"/>
          <w:b/>
        </w:rPr>
        <w:t>Position, September</w:t>
      </w:r>
      <w:r w:rsidR="00B24E22" w:rsidRPr="0080195B">
        <w:rPr>
          <w:rFonts w:ascii="Arial" w:hAnsi="Arial" w:cs="Arial"/>
          <w:b/>
        </w:rPr>
        <w:t xml:space="preserve"> </w:t>
      </w:r>
      <w:r w:rsidR="001F235C" w:rsidRPr="0080195B">
        <w:rPr>
          <w:rFonts w:ascii="Arial" w:hAnsi="Arial" w:cs="Arial"/>
          <w:b/>
        </w:rPr>
        <w:t>19</w:t>
      </w:r>
      <w:r w:rsidRPr="0080195B">
        <w:rPr>
          <w:rFonts w:ascii="Arial" w:hAnsi="Arial" w:cs="Arial"/>
          <w:b/>
        </w:rPr>
        <w:t xml:space="preserve">, 2011 </w:t>
      </w:r>
      <w:r w:rsidR="001F235C" w:rsidRPr="0080195B">
        <w:rPr>
          <w:rFonts w:ascii="Arial" w:hAnsi="Arial" w:cs="Arial"/>
          <w:b/>
        </w:rPr>
        <w:t>–</w:t>
      </w:r>
      <w:r w:rsidR="005207AF" w:rsidRPr="0080195B">
        <w:rPr>
          <w:rFonts w:ascii="Arial" w:hAnsi="Arial" w:cs="Arial"/>
          <w:b/>
        </w:rPr>
        <w:t>December</w:t>
      </w:r>
      <w:r w:rsidR="001F235C" w:rsidRPr="0080195B">
        <w:rPr>
          <w:rFonts w:ascii="Arial" w:hAnsi="Arial" w:cs="Arial"/>
          <w:b/>
        </w:rPr>
        <w:t xml:space="preserve"> 23</w:t>
      </w:r>
      <w:r w:rsidR="005207AF" w:rsidRPr="0080195B">
        <w:rPr>
          <w:rFonts w:ascii="Arial" w:hAnsi="Arial" w:cs="Arial"/>
          <w:b/>
        </w:rPr>
        <w:t xml:space="preserve">, 2011 </w:t>
      </w:r>
    </w:p>
    <w:p w:rsidR="0080195B" w:rsidRPr="0080195B" w:rsidRDefault="0080195B" w:rsidP="008D282E">
      <w:pPr>
        <w:rPr>
          <w:rFonts w:ascii="Arial" w:hAnsi="Arial" w:cs="Arial"/>
          <w:b/>
        </w:rPr>
      </w:pPr>
      <w:r w:rsidRPr="0080195B">
        <w:rPr>
          <w:rFonts w:ascii="Arial" w:hAnsi="Arial" w:cs="Arial"/>
          <w:b/>
        </w:rPr>
        <w:t xml:space="preserve">Compensation: </w:t>
      </w:r>
      <w:r w:rsidRPr="0080195B">
        <w:rPr>
          <w:rFonts w:ascii="Arial" w:hAnsi="Arial" w:cs="Arial"/>
          <w:b/>
          <w:sz w:val="20"/>
          <w:szCs w:val="20"/>
        </w:rPr>
        <w:t>FSN-8 step 1 basic salary level of US</w:t>
      </w:r>
      <w:r>
        <w:rPr>
          <w:rFonts w:ascii="Arial" w:hAnsi="Arial" w:cs="Arial"/>
          <w:b/>
          <w:sz w:val="20"/>
          <w:szCs w:val="20"/>
        </w:rPr>
        <w:t xml:space="preserve"> </w:t>
      </w:r>
      <w:r w:rsidRPr="0080195B">
        <w:rPr>
          <w:rFonts w:ascii="Arial" w:hAnsi="Arial" w:cs="Arial"/>
          <w:b/>
          <w:sz w:val="20"/>
          <w:szCs w:val="20"/>
        </w:rPr>
        <w:t>$5</w:t>
      </w:r>
      <w:r>
        <w:rPr>
          <w:rFonts w:ascii="Arial" w:hAnsi="Arial" w:cs="Arial"/>
          <w:b/>
          <w:sz w:val="20"/>
          <w:szCs w:val="20"/>
        </w:rPr>
        <w:t>.00</w:t>
      </w:r>
      <w:r w:rsidRPr="0080195B">
        <w:rPr>
          <w:rFonts w:ascii="Arial" w:hAnsi="Arial" w:cs="Arial"/>
          <w:b/>
          <w:sz w:val="20"/>
          <w:szCs w:val="20"/>
        </w:rPr>
        <w:t xml:space="preserve"> per hour</w:t>
      </w:r>
    </w:p>
    <w:p w:rsidR="00D75768" w:rsidRPr="003D1D11" w:rsidRDefault="00D75768" w:rsidP="008D282E">
      <w:pPr>
        <w:rPr>
          <w:rFonts w:ascii="Arial" w:hAnsi="Arial" w:cs="Arial"/>
          <w:b/>
          <w:color w:val="000000" w:themeColor="text1"/>
        </w:rPr>
      </w:pPr>
    </w:p>
    <w:p w:rsidR="008D282E" w:rsidRPr="003D1D11" w:rsidRDefault="008D282E" w:rsidP="008D282E">
      <w:pPr>
        <w:rPr>
          <w:rFonts w:ascii="Arial" w:hAnsi="Arial" w:cs="Arial"/>
          <w:color w:val="000000" w:themeColor="text1"/>
        </w:rPr>
      </w:pPr>
      <w:r w:rsidRPr="003D1D11">
        <w:rPr>
          <w:rFonts w:ascii="Arial" w:hAnsi="Arial" w:cs="Arial"/>
          <w:color w:val="000000" w:themeColor="text1"/>
        </w:rPr>
        <w:t>Established by Congress as an independent, nonprofit organization, the CDC Foundation connects the Centers for Disease Control and Prevention (CDC) with private-sector organizations and individuals to build public health programs that make our world healthier and safer. Since 1995, the CDC Foundation has provided $300 million to support CDC's work, launched more than 500 programs around the world and built a network of individuals and organizations committed to supporting CDC and public health.</w:t>
      </w:r>
    </w:p>
    <w:p w:rsidR="008D282E" w:rsidRPr="003D1D11" w:rsidRDefault="008D282E" w:rsidP="008D282E">
      <w:pPr>
        <w:rPr>
          <w:rFonts w:ascii="Arial" w:hAnsi="Arial" w:cs="Arial"/>
          <w:color w:val="000000" w:themeColor="text1"/>
        </w:rPr>
      </w:pPr>
    </w:p>
    <w:p w:rsidR="00B24E22" w:rsidRPr="003D1D11" w:rsidRDefault="008D282E" w:rsidP="00B24E22">
      <w:pPr>
        <w:rPr>
          <w:rFonts w:ascii="Arial" w:hAnsi="Arial" w:cs="Arial"/>
          <w:color w:val="000000" w:themeColor="text1"/>
        </w:rPr>
      </w:pPr>
      <w:r w:rsidRPr="003D1D11">
        <w:rPr>
          <w:rFonts w:ascii="Arial" w:hAnsi="Arial" w:cs="Arial"/>
          <w:color w:val="000000" w:themeColor="text1"/>
        </w:rPr>
        <w:t xml:space="preserve">We are seeking a temporary </w:t>
      </w:r>
      <w:r w:rsidR="004B239F" w:rsidRPr="003D1D11">
        <w:rPr>
          <w:rFonts w:ascii="Arial" w:hAnsi="Arial" w:cs="Arial"/>
          <w:color w:val="000000" w:themeColor="text1"/>
        </w:rPr>
        <w:t>Logistical Co</w:t>
      </w:r>
      <w:r w:rsidR="006D267B">
        <w:rPr>
          <w:rFonts w:ascii="Arial" w:hAnsi="Arial" w:cs="Arial"/>
          <w:color w:val="000000" w:themeColor="text1"/>
        </w:rPr>
        <w:t>ordinator</w:t>
      </w:r>
      <w:r w:rsidRPr="003D1D11">
        <w:rPr>
          <w:rFonts w:ascii="Arial" w:hAnsi="Arial" w:cs="Arial"/>
          <w:color w:val="000000" w:themeColor="text1"/>
        </w:rPr>
        <w:t xml:space="preserve"> who will be responsible for</w:t>
      </w:r>
      <w:r w:rsidR="00B71324">
        <w:rPr>
          <w:rFonts w:ascii="Arial" w:hAnsi="Arial" w:cs="Arial"/>
          <w:color w:val="000000" w:themeColor="text1"/>
        </w:rPr>
        <w:t xml:space="preserve"> </w:t>
      </w:r>
      <w:r w:rsidR="006D267B">
        <w:rPr>
          <w:rFonts w:ascii="Arial" w:hAnsi="Arial" w:cs="Arial"/>
          <w:color w:val="000000" w:themeColor="text1"/>
        </w:rPr>
        <w:t>assisting with</w:t>
      </w:r>
      <w:r w:rsidRPr="003D1D11">
        <w:rPr>
          <w:rFonts w:ascii="Arial" w:hAnsi="Arial" w:cs="Arial"/>
          <w:color w:val="000000" w:themeColor="text1"/>
        </w:rPr>
        <w:t xml:space="preserve"> planning and implementation of the 2011 Management for Improved Public Health (MIPH) Course in Hanoi Vietnam from November 28</w:t>
      </w:r>
      <w:r w:rsidR="00124D73" w:rsidRPr="003D1D11">
        <w:rPr>
          <w:rFonts w:ascii="Arial" w:hAnsi="Arial" w:cs="Arial"/>
          <w:color w:val="000000" w:themeColor="text1"/>
        </w:rPr>
        <w:t>, 2011</w:t>
      </w:r>
      <w:r w:rsidRPr="003D1D11">
        <w:rPr>
          <w:rFonts w:ascii="Arial" w:hAnsi="Arial" w:cs="Arial"/>
          <w:color w:val="000000" w:themeColor="text1"/>
        </w:rPr>
        <w:t xml:space="preserve"> – December 13, 2011.  </w:t>
      </w:r>
      <w:r w:rsidR="00B24E22">
        <w:rPr>
          <w:rFonts w:ascii="Arial" w:hAnsi="Arial" w:cs="Arial"/>
          <w:color w:val="000000" w:themeColor="text1"/>
        </w:rPr>
        <w:t xml:space="preserve">The MIPH Course is an interactive training program for public health managers designed to improve their management and leadership skills.  Participants will travel from around the globe, including Asia, Africa and the Americas to attend the Hanoi course.  </w:t>
      </w:r>
      <w:r w:rsidR="001F235C">
        <w:rPr>
          <w:rFonts w:ascii="Arial" w:hAnsi="Arial" w:cs="Arial"/>
          <w:color w:val="000000" w:themeColor="text1"/>
        </w:rPr>
        <w:t xml:space="preserve">The course organizers and faculty reside in the United States and will be planning for the course remotely, but will be in Hanoi throughout course implementation. </w:t>
      </w:r>
    </w:p>
    <w:p w:rsidR="00B24E22" w:rsidRDefault="00B24E22" w:rsidP="008D282E">
      <w:pPr>
        <w:rPr>
          <w:rFonts w:ascii="Arial" w:hAnsi="Arial" w:cs="Arial"/>
          <w:color w:val="000000" w:themeColor="text1"/>
        </w:rPr>
      </w:pPr>
    </w:p>
    <w:p w:rsidR="008D282E" w:rsidRDefault="000841B9" w:rsidP="008D282E">
      <w:pPr>
        <w:rPr>
          <w:rFonts w:ascii="Arial" w:hAnsi="Arial" w:cs="Arial"/>
          <w:color w:val="000000" w:themeColor="text1"/>
        </w:rPr>
      </w:pPr>
      <w:r>
        <w:rPr>
          <w:rFonts w:ascii="Arial" w:hAnsi="Arial" w:cs="Arial"/>
          <w:color w:val="000000" w:themeColor="text1"/>
        </w:rPr>
        <w:t>This position will be paid on a</w:t>
      </w:r>
      <w:r w:rsidR="00124D73" w:rsidRPr="003D1D11">
        <w:rPr>
          <w:rFonts w:ascii="Arial" w:hAnsi="Arial" w:cs="Arial"/>
          <w:color w:val="000000" w:themeColor="text1"/>
        </w:rPr>
        <w:t xml:space="preserve"> </w:t>
      </w:r>
      <w:r w:rsidR="006D267B">
        <w:rPr>
          <w:rFonts w:ascii="Arial" w:hAnsi="Arial" w:cs="Arial"/>
          <w:color w:val="000000" w:themeColor="text1"/>
        </w:rPr>
        <w:t>contractual</w:t>
      </w:r>
      <w:r w:rsidR="007F2F78">
        <w:rPr>
          <w:rFonts w:ascii="Arial" w:hAnsi="Arial" w:cs="Arial"/>
          <w:color w:val="000000" w:themeColor="text1"/>
        </w:rPr>
        <w:t xml:space="preserve"> </w:t>
      </w:r>
      <w:r w:rsidR="00124D73" w:rsidRPr="003D1D11">
        <w:rPr>
          <w:rFonts w:ascii="Arial" w:hAnsi="Arial" w:cs="Arial"/>
          <w:color w:val="000000" w:themeColor="text1"/>
        </w:rPr>
        <w:t>basis</w:t>
      </w:r>
      <w:r w:rsidR="00DE6328" w:rsidRPr="003D1D11">
        <w:rPr>
          <w:rFonts w:ascii="Arial" w:hAnsi="Arial" w:cs="Arial"/>
          <w:color w:val="000000" w:themeColor="text1"/>
        </w:rPr>
        <w:t>.  We anticipate approximately 2</w:t>
      </w:r>
      <w:r w:rsidR="00124D73" w:rsidRPr="003D1D11">
        <w:rPr>
          <w:rFonts w:ascii="Arial" w:hAnsi="Arial" w:cs="Arial"/>
          <w:color w:val="000000" w:themeColor="text1"/>
        </w:rPr>
        <w:t xml:space="preserve">0 hours </w:t>
      </w:r>
      <w:r w:rsidR="00DE6328" w:rsidRPr="003D1D11">
        <w:rPr>
          <w:rFonts w:ascii="Arial" w:hAnsi="Arial" w:cs="Arial"/>
          <w:color w:val="000000" w:themeColor="text1"/>
        </w:rPr>
        <w:t xml:space="preserve">of work </w:t>
      </w:r>
      <w:r w:rsidR="00124D73" w:rsidRPr="003D1D11">
        <w:rPr>
          <w:rFonts w:ascii="Arial" w:hAnsi="Arial" w:cs="Arial"/>
          <w:color w:val="000000" w:themeColor="text1"/>
        </w:rPr>
        <w:t>per week in September</w:t>
      </w:r>
      <w:r w:rsidR="00DE6328" w:rsidRPr="003D1D11">
        <w:rPr>
          <w:rFonts w:ascii="Arial" w:hAnsi="Arial" w:cs="Arial"/>
          <w:color w:val="000000" w:themeColor="text1"/>
        </w:rPr>
        <w:t>,</w:t>
      </w:r>
      <w:r w:rsidR="00124D73" w:rsidRPr="003D1D11">
        <w:rPr>
          <w:rFonts w:ascii="Arial" w:hAnsi="Arial" w:cs="Arial"/>
          <w:color w:val="000000" w:themeColor="text1"/>
        </w:rPr>
        <w:t xml:space="preserve"> October</w:t>
      </w:r>
      <w:r w:rsidR="00DE6328" w:rsidRPr="003D1D11">
        <w:rPr>
          <w:rFonts w:ascii="Arial" w:hAnsi="Arial" w:cs="Arial"/>
          <w:color w:val="000000" w:themeColor="text1"/>
        </w:rPr>
        <w:t xml:space="preserve"> and November, and 40 hours per week during the course, with occasional </w:t>
      </w:r>
      <w:r w:rsidR="007F2F78">
        <w:rPr>
          <w:rFonts w:ascii="Arial" w:hAnsi="Arial" w:cs="Arial"/>
          <w:color w:val="000000" w:themeColor="text1"/>
        </w:rPr>
        <w:t xml:space="preserve">work </w:t>
      </w:r>
      <w:r w:rsidR="00DE6328" w:rsidRPr="003D1D11">
        <w:rPr>
          <w:rFonts w:ascii="Arial" w:hAnsi="Arial" w:cs="Arial"/>
          <w:color w:val="000000" w:themeColor="text1"/>
        </w:rPr>
        <w:t xml:space="preserve">on nights and weekends. </w:t>
      </w:r>
    </w:p>
    <w:p w:rsidR="008D282E" w:rsidRPr="003D1D11" w:rsidRDefault="008D282E" w:rsidP="008D282E">
      <w:pPr>
        <w:rPr>
          <w:rFonts w:ascii="Arial" w:hAnsi="Arial" w:cs="Arial"/>
          <w:color w:val="000000" w:themeColor="text1"/>
        </w:rPr>
      </w:pPr>
    </w:p>
    <w:p w:rsidR="008D282E" w:rsidRPr="003D1D11" w:rsidRDefault="008D282E" w:rsidP="008D282E">
      <w:pPr>
        <w:rPr>
          <w:rFonts w:ascii="Arial" w:hAnsi="Arial" w:cs="Arial"/>
          <w:color w:val="000000" w:themeColor="text1"/>
        </w:rPr>
      </w:pPr>
      <w:r w:rsidRPr="003D1D11">
        <w:rPr>
          <w:rFonts w:ascii="Arial" w:hAnsi="Arial" w:cs="Arial"/>
          <w:color w:val="000000" w:themeColor="text1"/>
        </w:rPr>
        <w:t>DUTIES:</w:t>
      </w:r>
    </w:p>
    <w:p w:rsidR="00DE6328" w:rsidRDefault="0095494E" w:rsidP="004E3FF4">
      <w:pPr>
        <w:pStyle w:val="ListParagraph"/>
        <w:numPr>
          <w:ilvl w:val="0"/>
          <w:numId w:val="5"/>
        </w:numPr>
        <w:rPr>
          <w:rFonts w:ascii="Arial" w:hAnsi="Arial" w:cs="Arial"/>
          <w:color w:val="000000" w:themeColor="text1"/>
        </w:rPr>
      </w:pPr>
      <w:r>
        <w:rPr>
          <w:rFonts w:ascii="Arial" w:hAnsi="Arial" w:cs="Arial"/>
          <w:color w:val="000000" w:themeColor="text1"/>
        </w:rPr>
        <w:t xml:space="preserve">Act as point person </w:t>
      </w:r>
      <w:r w:rsidR="0027467A">
        <w:rPr>
          <w:rFonts w:ascii="Arial" w:hAnsi="Arial" w:cs="Arial"/>
          <w:color w:val="000000" w:themeColor="text1"/>
        </w:rPr>
        <w:t xml:space="preserve">in Hanoi for communication and coordination with </w:t>
      </w:r>
      <w:r w:rsidR="00965577">
        <w:rPr>
          <w:rFonts w:ascii="Arial" w:hAnsi="Arial" w:cs="Arial"/>
          <w:color w:val="000000" w:themeColor="text1"/>
        </w:rPr>
        <w:t xml:space="preserve">CDC Atlanta, CDC Vietnam, </w:t>
      </w:r>
      <w:r w:rsidR="0027467A">
        <w:rPr>
          <w:rFonts w:ascii="Arial" w:hAnsi="Arial" w:cs="Arial"/>
          <w:color w:val="000000" w:themeColor="text1"/>
        </w:rPr>
        <w:t xml:space="preserve">and Hanoi hotel. </w:t>
      </w:r>
    </w:p>
    <w:p w:rsidR="00DE6328" w:rsidRDefault="000841B9" w:rsidP="0027467A">
      <w:pPr>
        <w:pStyle w:val="ListParagraph"/>
        <w:numPr>
          <w:ilvl w:val="0"/>
          <w:numId w:val="5"/>
        </w:numPr>
        <w:rPr>
          <w:rFonts w:ascii="Arial" w:hAnsi="Arial" w:cs="Arial"/>
          <w:color w:val="000000" w:themeColor="text1"/>
        </w:rPr>
      </w:pPr>
      <w:r>
        <w:rPr>
          <w:rFonts w:ascii="Arial" w:hAnsi="Arial" w:cs="Arial"/>
          <w:color w:val="000000" w:themeColor="text1"/>
        </w:rPr>
        <w:t xml:space="preserve">Work with CDC foundation to arrange </w:t>
      </w:r>
      <w:r w:rsidR="00850D9D">
        <w:rPr>
          <w:rFonts w:ascii="Arial" w:hAnsi="Arial" w:cs="Arial"/>
          <w:color w:val="000000" w:themeColor="text1"/>
        </w:rPr>
        <w:t>local</w:t>
      </w:r>
      <w:r w:rsidR="00D30A2B" w:rsidRPr="0027467A">
        <w:rPr>
          <w:rFonts w:ascii="Arial" w:hAnsi="Arial" w:cs="Arial"/>
          <w:color w:val="000000" w:themeColor="text1"/>
        </w:rPr>
        <w:t xml:space="preserve"> transportation </w:t>
      </w:r>
      <w:r w:rsidR="00211175">
        <w:rPr>
          <w:rFonts w:ascii="Arial" w:hAnsi="Arial" w:cs="Arial"/>
          <w:color w:val="000000" w:themeColor="text1"/>
        </w:rPr>
        <w:t>for</w:t>
      </w:r>
      <w:r w:rsidR="00D30A2B" w:rsidRPr="0027467A">
        <w:rPr>
          <w:rFonts w:ascii="Arial" w:hAnsi="Arial" w:cs="Arial"/>
          <w:color w:val="000000" w:themeColor="text1"/>
        </w:rPr>
        <w:t xml:space="preserve"> participants and </w:t>
      </w:r>
      <w:r w:rsidR="003D1D11" w:rsidRPr="0027467A">
        <w:rPr>
          <w:rFonts w:ascii="Arial" w:hAnsi="Arial" w:cs="Arial"/>
          <w:color w:val="000000" w:themeColor="text1"/>
        </w:rPr>
        <w:t>faculty</w:t>
      </w:r>
      <w:r w:rsidR="00850D9D">
        <w:rPr>
          <w:rFonts w:ascii="Arial" w:hAnsi="Arial" w:cs="Arial"/>
          <w:color w:val="000000" w:themeColor="text1"/>
        </w:rPr>
        <w:t xml:space="preserve"> to and from airport, social events, site visits, and other venues as needed. </w:t>
      </w:r>
      <w:r>
        <w:rPr>
          <w:rFonts w:ascii="Arial" w:hAnsi="Arial" w:cs="Arial"/>
          <w:color w:val="000000" w:themeColor="text1"/>
        </w:rPr>
        <w:t>This will involve research</w:t>
      </w:r>
      <w:r w:rsidR="00E649FE">
        <w:rPr>
          <w:rFonts w:ascii="Arial" w:hAnsi="Arial" w:cs="Arial"/>
          <w:color w:val="000000" w:themeColor="text1"/>
        </w:rPr>
        <w:t>ing transportation companies</w:t>
      </w:r>
      <w:r w:rsidR="00272190">
        <w:rPr>
          <w:rFonts w:ascii="Arial" w:hAnsi="Arial" w:cs="Arial"/>
          <w:color w:val="000000" w:themeColor="text1"/>
        </w:rPr>
        <w:t>,</w:t>
      </w:r>
      <w:r>
        <w:rPr>
          <w:rFonts w:ascii="Arial" w:hAnsi="Arial" w:cs="Arial"/>
          <w:color w:val="000000" w:themeColor="text1"/>
        </w:rPr>
        <w:t xml:space="preserve"> negotiati</w:t>
      </w:r>
      <w:r w:rsidR="00E649FE">
        <w:rPr>
          <w:rFonts w:ascii="Arial" w:hAnsi="Arial" w:cs="Arial"/>
          <w:color w:val="000000" w:themeColor="text1"/>
        </w:rPr>
        <w:t>ng terms and conditions</w:t>
      </w:r>
      <w:r w:rsidR="00272190">
        <w:rPr>
          <w:rFonts w:ascii="Arial" w:hAnsi="Arial" w:cs="Arial"/>
          <w:color w:val="000000" w:themeColor="text1"/>
        </w:rPr>
        <w:t>, and submitting contract to CDC Foundation</w:t>
      </w:r>
      <w:r w:rsidR="00E649FE">
        <w:rPr>
          <w:rFonts w:ascii="Arial" w:hAnsi="Arial" w:cs="Arial"/>
          <w:color w:val="000000" w:themeColor="text1"/>
        </w:rPr>
        <w:t>.</w:t>
      </w:r>
      <w:r>
        <w:rPr>
          <w:rFonts w:ascii="Arial" w:hAnsi="Arial" w:cs="Arial"/>
          <w:color w:val="000000" w:themeColor="text1"/>
        </w:rPr>
        <w:t xml:space="preserve"> </w:t>
      </w:r>
    </w:p>
    <w:p w:rsidR="00D30A2B" w:rsidRDefault="00E839C2" w:rsidP="00CC1E08">
      <w:pPr>
        <w:pStyle w:val="ListParagraph"/>
        <w:numPr>
          <w:ilvl w:val="0"/>
          <w:numId w:val="5"/>
        </w:numPr>
        <w:tabs>
          <w:tab w:val="left" w:pos="8730"/>
        </w:tabs>
        <w:rPr>
          <w:rFonts w:ascii="Arial" w:hAnsi="Arial" w:cs="Arial"/>
          <w:color w:val="000000" w:themeColor="text1"/>
        </w:rPr>
      </w:pPr>
      <w:r>
        <w:rPr>
          <w:rFonts w:ascii="Arial" w:hAnsi="Arial" w:cs="Arial"/>
          <w:color w:val="000000" w:themeColor="text1"/>
        </w:rPr>
        <w:t>Follow up</w:t>
      </w:r>
      <w:r w:rsidR="000841B9">
        <w:rPr>
          <w:rFonts w:ascii="Arial" w:hAnsi="Arial" w:cs="Arial"/>
          <w:color w:val="000000" w:themeColor="text1"/>
        </w:rPr>
        <w:t xml:space="preserve"> with </w:t>
      </w:r>
      <w:r w:rsidR="00D30A2B" w:rsidRPr="00965577">
        <w:rPr>
          <w:rFonts w:ascii="Arial" w:hAnsi="Arial" w:cs="Arial"/>
          <w:color w:val="000000" w:themeColor="text1"/>
        </w:rPr>
        <w:t>all p</w:t>
      </w:r>
      <w:r w:rsidR="00850D9D">
        <w:rPr>
          <w:rFonts w:ascii="Arial" w:hAnsi="Arial" w:cs="Arial"/>
          <w:color w:val="000000" w:themeColor="text1"/>
        </w:rPr>
        <w:t xml:space="preserve">articipants </w:t>
      </w:r>
      <w:r w:rsidR="000841B9">
        <w:rPr>
          <w:rFonts w:ascii="Arial" w:hAnsi="Arial" w:cs="Arial"/>
          <w:color w:val="000000" w:themeColor="text1"/>
        </w:rPr>
        <w:t xml:space="preserve">to ensure they have arranged </w:t>
      </w:r>
      <w:r w:rsidR="0095494E" w:rsidRPr="00965577">
        <w:rPr>
          <w:rFonts w:ascii="Arial" w:hAnsi="Arial" w:cs="Arial"/>
          <w:color w:val="000000" w:themeColor="text1"/>
        </w:rPr>
        <w:t>accommodation</w:t>
      </w:r>
      <w:r w:rsidR="00211175">
        <w:rPr>
          <w:rFonts w:ascii="Arial" w:hAnsi="Arial" w:cs="Arial"/>
          <w:color w:val="000000" w:themeColor="text1"/>
        </w:rPr>
        <w:t>.</w:t>
      </w:r>
      <w:r w:rsidR="00CC1E08">
        <w:rPr>
          <w:rFonts w:ascii="Arial" w:hAnsi="Arial" w:cs="Arial"/>
          <w:color w:val="000000" w:themeColor="text1"/>
        </w:rPr>
        <w:t xml:space="preserve"> </w:t>
      </w:r>
    </w:p>
    <w:p w:rsidR="00965577" w:rsidRDefault="00DE6328" w:rsidP="008D282E">
      <w:pPr>
        <w:pStyle w:val="ListParagraph"/>
        <w:numPr>
          <w:ilvl w:val="0"/>
          <w:numId w:val="5"/>
        </w:numPr>
        <w:rPr>
          <w:rFonts w:ascii="Arial" w:hAnsi="Arial" w:cs="Arial"/>
          <w:color w:val="000000" w:themeColor="text1"/>
        </w:rPr>
      </w:pPr>
      <w:r w:rsidRPr="00965577">
        <w:rPr>
          <w:rFonts w:ascii="Arial" w:hAnsi="Arial" w:cs="Arial"/>
          <w:color w:val="000000" w:themeColor="text1"/>
        </w:rPr>
        <w:t xml:space="preserve">Assist with visa/passport/travel needs of participants and </w:t>
      </w:r>
      <w:r w:rsidR="00D30A2B" w:rsidRPr="00965577">
        <w:rPr>
          <w:rFonts w:ascii="Arial" w:hAnsi="Arial" w:cs="Arial"/>
          <w:color w:val="000000" w:themeColor="text1"/>
        </w:rPr>
        <w:t>event</w:t>
      </w:r>
      <w:r w:rsidRPr="00965577">
        <w:rPr>
          <w:rFonts w:ascii="Arial" w:hAnsi="Arial" w:cs="Arial"/>
          <w:color w:val="000000" w:themeColor="text1"/>
        </w:rPr>
        <w:t xml:space="preserve"> staff</w:t>
      </w:r>
      <w:r w:rsidR="0095494E" w:rsidRPr="00965577">
        <w:rPr>
          <w:rFonts w:ascii="Arial" w:hAnsi="Arial" w:cs="Arial"/>
          <w:color w:val="000000" w:themeColor="text1"/>
        </w:rPr>
        <w:t xml:space="preserve">. </w:t>
      </w:r>
      <w:r w:rsidR="003B5491" w:rsidRPr="00965577">
        <w:rPr>
          <w:rFonts w:ascii="Arial" w:hAnsi="Arial" w:cs="Arial"/>
          <w:color w:val="000000" w:themeColor="text1"/>
        </w:rPr>
        <w:t>Determine visa needs, and</w:t>
      </w:r>
      <w:r w:rsidR="000841B9">
        <w:rPr>
          <w:rFonts w:ascii="Arial" w:hAnsi="Arial" w:cs="Arial"/>
          <w:color w:val="000000" w:themeColor="text1"/>
        </w:rPr>
        <w:t xml:space="preserve"> work with CDC Vietnam to</w:t>
      </w:r>
      <w:r w:rsidR="003B5491" w:rsidRPr="00965577">
        <w:rPr>
          <w:rFonts w:ascii="Arial" w:hAnsi="Arial" w:cs="Arial"/>
          <w:color w:val="000000" w:themeColor="text1"/>
        </w:rPr>
        <w:t xml:space="preserve"> send letter of invitation, VAIN applications and VAIN numbers as needed</w:t>
      </w:r>
      <w:r w:rsidR="000841B9">
        <w:rPr>
          <w:rFonts w:ascii="Arial" w:hAnsi="Arial" w:cs="Arial"/>
          <w:color w:val="000000" w:themeColor="text1"/>
        </w:rPr>
        <w:t>.</w:t>
      </w:r>
    </w:p>
    <w:p w:rsidR="00ED688D" w:rsidRDefault="00ED688D" w:rsidP="008D282E">
      <w:pPr>
        <w:pStyle w:val="ListParagraph"/>
        <w:numPr>
          <w:ilvl w:val="0"/>
          <w:numId w:val="5"/>
        </w:numPr>
        <w:rPr>
          <w:rFonts w:ascii="Arial" w:hAnsi="Arial" w:cs="Arial"/>
          <w:color w:val="000000" w:themeColor="text1"/>
        </w:rPr>
      </w:pPr>
      <w:r w:rsidRPr="00965577">
        <w:rPr>
          <w:rFonts w:ascii="Arial" w:hAnsi="Arial" w:cs="Arial"/>
          <w:color w:val="000000" w:themeColor="text1"/>
        </w:rPr>
        <w:t xml:space="preserve">Work with CDC staff </w:t>
      </w:r>
      <w:r w:rsidR="00850D9D">
        <w:rPr>
          <w:rFonts w:ascii="Arial" w:hAnsi="Arial" w:cs="Arial"/>
          <w:color w:val="000000" w:themeColor="text1"/>
        </w:rPr>
        <w:t xml:space="preserve">and Hanoi hotel </w:t>
      </w:r>
      <w:r w:rsidRPr="00965577">
        <w:rPr>
          <w:rFonts w:ascii="Arial" w:hAnsi="Arial" w:cs="Arial"/>
          <w:color w:val="000000" w:themeColor="text1"/>
        </w:rPr>
        <w:t>to plan</w:t>
      </w:r>
      <w:r w:rsidR="00965577">
        <w:rPr>
          <w:rFonts w:ascii="Arial" w:hAnsi="Arial" w:cs="Arial"/>
          <w:color w:val="000000" w:themeColor="text1"/>
        </w:rPr>
        <w:t xml:space="preserve"> for opening/closing receptions, social events, and local site visit. </w:t>
      </w:r>
    </w:p>
    <w:p w:rsidR="00850D9D" w:rsidRDefault="00272190" w:rsidP="00850D9D">
      <w:pPr>
        <w:pStyle w:val="ListParagraph"/>
        <w:numPr>
          <w:ilvl w:val="0"/>
          <w:numId w:val="5"/>
        </w:numPr>
        <w:rPr>
          <w:rFonts w:ascii="Arial" w:hAnsi="Arial" w:cs="Arial"/>
          <w:color w:val="000000" w:themeColor="text1"/>
        </w:rPr>
      </w:pPr>
      <w:r>
        <w:rPr>
          <w:rFonts w:ascii="Arial" w:hAnsi="Arial" w:cs="Arial"/>
          <w:color w:val="000000" w:themeColor="text1"/>
        </w:rPr>
        <w:t>Track and c</w:t>
      </w:r>
      <w:r w:rsidR="000841B9">
        <w:rPr>
          <w:rFonts w:ascii="Arial" w:hAnsi="Arial" w:cs="Arial"/>
          <w:color w:val="000000" w:themeColor="text1"/>
        </w:rPr>
        <w:t xml:space="preserve">onfirm receipt of materials </w:t>
      </w:r>
      <w:r w:rsidR="00850D9D">
        <w:rPr>
          <w:rFonts w:ascii="Arial" w:hAnsi="Arial" w:cs="Arial"/>
          <w:color w:val="000000" w:themeColor="text1"/>
        </w:rPr>
        <w:t xml:space="preserve">shipped </w:t>
      </w:r>
      <w:r w:rsidR="000841B9">
        <w:rPr>
          <w:rFonts w:ascii="Arial" w:hAnsi="Arial" w:cs="Arial"/>
          <w:color w:val="000000" w:themeColor="text1"/>
        </w:rPr>
        <w:t>from CDC Atlanta to hotel</w:t>
      </w:r>
      <w:r w:rsidR="00850D9D">
        <w:rPr>
          <w:rFonts w:ascii="Arial" w:hAnsi="Arial" w:cs="Arial"/>
          <w:color w:val="000000" w:themeColor="text1"/>
        </w:rPr>
        <w:t xml:space="preserve">. </w:t>
      </w:r>
    </w:p>
    <w:p w:rsidR="00965577" w:rsidRPr="000841B9" w:rsidRDefault="000841B9" w:rsidP="0095494E">
      <w:pPr>
        <w:pStyle w:val="ListParagraph"/>
        <w:numPr>
          <w:ilvl w:val="0"/>
          <w:numId w:val="5"/>
        </w:numPr>
        <w:rPr>
          <w:rFonts w:ascii="Arial" w:hAnsi="Arial" w:cs="Arial"/>
          <w:color w:val="000000" w:themeColor="text1"/>
        </w:rPr>
      </w:pPr>
      <w:r w:rsidRPr="000841B9">
        <w:rPr>
          <w:rFonts w:ascii="Arial" w:hAnsi="Arial" w:cs="Arial"/>
          <w:color w:val="000000" w:themeColor="text1"/>
        </w:rPr>
        <w:t>Assemble</w:t>
      </w:r>
      <w:r w:rsidR="00965577" w:rsidRPr="000841B9">
        <w:rPr>
          <w:rFonts w:ascii="Arial" w:hAnsi="Arial" w:cs="Arial"/>
          <w:color w:val="000000" w:themeColor="text1"/>
        </w:rPr>
        <w:t xml:space="preserve"> welcome packet</w:t>
      </w:r>
      <w:r w:rsidRPr="000841B9">
        <w:rPr>
          <w:rFonts w:ascii="Arial" w:hAnsi="Arial" w:cs="Arial"/>
          <w:color w:val="000000" w:themeColor="text1"/>
        </w:rPr>
        <w:t>s</w:t>
      </w:r>
      <w:r w:rsidR="00E839C2">
        <w:rPr>
          <w:rFonts w:ascii="Arial" w:hAnsi="Arial" w:cs="Arial"/>
          <w:color w:val="000000" w:themeColor="text1"/>
        </w:rPr>
        <w:t>.</w:t>
      </w:r>
    </w:p>
    <w:p w:rsidR="002104C3" w:rsidRDefault="002104C3" w:rsidP="0095494E">
      <w:pPr>
        <w:pStyle w:val="ListParagraph"/>
        <w:numPr>
          <w:ilvl w:val="0"/>
          <w:numId w:val="5"/>
        </w:numPr>
        <w:rPr>
          <w:rFonts w:ascii="Arial" w:hAnsi="Arial" w:cs="Arial"/>
          <w:color w:val="000000" w:themeColor="text1"/>
        </w:rPr>
      </w:pPr>
      <w:r w:rsidRPr="000841B9">
        <w:rPr>
          <w:rFonts w:ascii="Arial" w:hAnsi="Arial" w:cs="Arial"/>
          <w:color w:val="000000" w:themeColor="text1"/>
        </w:rPr>
        <w:t>Research translation services as needed.</w:t>
      </w:r>
      <w:r>
        <w:rPr>
          <w:rFonts w:ascii="Arial" w:hAnsi="Arial" w:cs="Arial"/>
          <w:color w:val="000000" w:themeColor="text1"/>
        </w:rPr>
        <w:t xml:space="preserve"> </w:t>
      </w:r>
    </w:p>
    <w:p w:rsidR="0063508A" w:rsidRDefault="0063508A" w:rsidP="0095494E">
      <w:pPr>
        <w:pStyle w:val="ListParagraph"/>
        <w:numPr>
          <w:ilvl w:val="0"/>
          <w:numId w:val="5"/>
        </w:numPr>
        <w:rPr>
          <w:rFonts w:ascii="Arial" w:hAnsi="Arial" w:cs="Arial"/>
          <w:color w:val="000000" w:themeColor="text1"/>
        </w:rPr>
      </w:pPr>
      <w:r>
        <w:rPr>
          <w:rFonts w:ascii="Arial" w:hAnsi="Arial" w:cs="Arial"/>
          <w:color w:val="000000" w:themeColor="text1"/>
        </w:rPr>
        <w:t>Prepare laptop, LCD and printer prior to event.</w:t>
      </w:r>
    </w:p>
    <w:p w:rsidR="0063508A" w:rsidRDefault="0063508A" w:rsidP="0095494E">
      <w:pPr>
        <w:pStyle w:val="ListParagraph"/>
        <w:numPr>
          <w:ilvl w:val="0"/>
          <w:numId w:val="5"/>
        </w:numPr>
        <w:rPr>
          <w:rFonts w:ascii="Arial" w:hAnsi="Arial" w:cs="Arial"/>
          <w:color w:val="000000" w:themeColor="text1"/>
        </w:rPr>
      </w:pPr>
      <w:r>
        <w:rPr>
          <w:rFonts w:ascii="Arial" w:hAnsi="Arial" w:cs="Arial"/>
          <w:color w:val="000000" w:themeColor="text1"/>
        </w:rPr>
        <w:t xml:space="preserve">Prepare name tags for participants and name tents for faculty. </w:t>
      </w:r>
    </w:p>
    <w:p w:rsidR="0063508A" w:rsidRDefault="0063508A" w:rsidP="0095494E">
      <w:pPr>
        <w:pStyle w:val="ListParagraph"/>
        <w:numPr>
          <w:ilvl w:val="0"/>
          <w:numId w:val="5"/>
        </w:numPr>
        <w:rPr>
          <w:rFonts w:ascii="Arial" w:hAnsi="Arial" w:cs="Arial"/>
          <w:color w:val="000000" w:themeColor="text1"/>
        </w:rPr>
      </w:pPr>
      <w:r>
        <w:rPr>
          <w:rFonts w:ascii="Arial" w:hAnsi="Arial" w:cs="Arial"/>
          <w:color w:val="000000" w:themeColor="text1"/>
        </w:rPr>
        <w:t>A</w:t>
      </w:r>
      <w:r w:rsidR="000841B9">
        <w:rPr>
          <w:rFonts w:ascii="Arial" w:hAnsi="Arial" w:cs="Arial"/>
          <w:color w:val="000000" w:themeColor="text1"/>
        </w:rPr>
        <w:t>c</w:t>
      </w:r>
      <w:r>
        <w:rPr>
          <w:rFonts w:ascii="Arial" w:hAnsi="Arial" w:cs="Arial"/>
          <w:color w:val="000000" w:themeColor="text1"/>
        </w:rPr>
        <w:t xml:space="preserve">quire and prepare office supplies as needed.  </w:t>
      </w:r>
    </w:p>
    <w:p w:rsidR="0063508A" w:rsidRDefault="0063508A" w:rsidP="0095494E">
      <w:pPr>
        <w:pStyle w:val="ListParagraph"/>
        <w:numPr>
          <w:ilvl w:val="0"/>
          <w:numId w:val="5"/>
        </w:numPr>
        <w:rPr>
          <w:rFonts w:ascii="Arial" w:hAnsi="Arial" w:cs="Arial"/>
          <w:color w:val="000000" w:themeColor="text1"/>
        </w:rPr>
      </w:pPr>
      <w:r>
        <w:rPr>
          <w:rFonts w:ascii="Arial" w:hAnsi="Arial" w:cs="Arial"/>
          <w:color w:val="000000" w:themeColor="text1"/>
        </w:rPr>
        <w:lastRenderedPageBreak/>
        <w:t>Create CDs that contain all course materials, photos and other useful information for participants on the last day of the course</w:t>
      </w:r>
      <w:r w:rsidR="000841B9">
        <w:rPr>
          <w:rFonts w:ascii="Arial" w:hAnsi="Arial" w:cs="Arial"/>
          <w:color w:val="000000" w:themeColor="text1"/>
        </w:rPr>
        <w:t>.</w:t>
      </w:r>
    </w:p>
    <w:p w:rsidR="00965577" w:rsidRDefault="00D30A2B" w:rsidP="0095494E">
      <w:pPr>
        <w:pStyle w:val="ListParagraph"/>
        <w:numPr>
          <w:ilvl w:val="0"/>
          <w:numId w:val="5"/>
        </w:numPr>
        <w:rPr>
          <w:rFonts w:ascii="Arial" w:hAnsi="Arial" w:cs="Arial"/>
          <w:color w:val="000000" w:themeColor="text1"/>
        </w:rPr>
      </w:pPr>
      <w:r w:rsidRPr="00965577">
        <w:rPr>
          <w:rFonts w:ascii="Arial" w:hAnsi="Arial" w:cs="Arial"/>
          <w:color w:val="000000" w:themeColor="text1"/>
        </w:rPr>
        <w:t>Register and greet participants as they arrive</w:t>
      </w:r>
      <w:r w:rsidR="0091760E">
        <w:rPr>
          <w:rFonts w:ascii="Arial" w:hAnsi="Arial" w:cs="Arial"/>
          <w:color w:val="000000" w:themeColor="text1"/>
        </w:rPr>
        <w:t>.</w:t>
      </w:r>
      <w:r w:rsidRPr="00965577">
        <w:rPr>
          <w:rFonts w:ascii="Arial" w:hAnsi="Arial" w:cs="Arial"/>
          <w:color w:val="000000" w:themeColor="text1"/>
        </w:rPr>
        <w:t xml:space="preserve"> </w:t>
      </w:r>
    </w:p>
    <w:p w:rsidR="00965577" w:rsidRDefault="002104C3" w:rsidP="008D282E">
      <w:pPr>
        <w:pStyle w:val="ListParagraph"/>
        <w:numPr>
          <w:ilvl w:val="0"/>
          <w:numId w:val="5"/>
        </w:numPr>
        <w:rPr>
          <w:rFonts w:ascii="Arial" w:hAnsi="Arial" w:cs="Arial"/>
          <w:color w:val="000000" w:themeColor="text1"/>
        </w:rPr>
      </w:pPr>
      <w:r>
        <w:rPr>
          <w:rFonts w:ascii="Arial" w:hAnsi="Arial" w:cs="Arial"/>
          <w:color w:val="000000" w:themeColor="text1"/>
        </w:rPr>
        <w:t>Be available throughout entirety of course to deal</w:t>
      </w:r>
      <w:r w:rsidR="004E3FF4" w:rsidRPr="00965577">
        <w:rPr>
          <w:rFonts w:ascii="Arial" w:hAnsi="Arial" w:cs="Arial"/>
          <w:color w:val="000000" w:themeColor="text1"/>
        </w:rPr>
        <w:t xml:space="preserve"> with logistical issues as they arise: transportation, printing, visa/passport, technical issues, other </w:t>
      </w:r>
      <w:r w:rsidR="003D1D11" w:rsidRPr="00965577">
        <w:rPr>
          <w:rFonts w:ascii="Arial" w:hAnsi="Arial" w:cs="Arial"/>
          <w:color w:val="000000" w:themeColor="text1"/>
        </w:rPr>
        <w:t xml:space="preserve">faculty </w:t>
      </w:r>
      <w:r w:rsidR="004E3FF4" w:rsidRPr="00965577">
        <w:rPr>
          <w:rFonts w:ascii="Arial" w:hAnsi="Arial" w:cs="Arial"/>
          <w:color w:val="000000" w:themeColor="text1"/>
        </w:rPr>
        <w:t>requests</w:t>
      </w:r>
      <w:r>
        <w:rPr>
          <w:rFonts w:ascii="Arial" w:hAnsi="Arial" w:cs="Arial"/>
          <w:color w:val="000000" w:themeColor="text1"/>
        </w:rPr>
        <w:t>.</w:t>
      </w:r>
    </w:p>
    <w:p w:rsidR="008D282E" w:rsidRPr="00965577" w:rsidRDefault="00B24E22" w:rsidP="008D282E">
      <w:pPr>
        <w:pStyle w:val="ListParagraph"/>
        <w:numPr>
          <w:ilvl w:val="0"/>
          <w:numId w:val="5"/>
        </w:numPr>
        <w:rPr>
          <w:rFonts w:ascii="Arial" w:hAnsi="Arial" w:cs="Arial"/>
          <w:color w:val="000000" w:themeColor="text1"/>
        </w:rPr>
      </w:pPr>
      <w:r w:rsidRPr="00965577">
        <w:rPr>
          <w:rFonts w:ascii="Arial" w:hAnsi="Arial" w:cs="Arial"/>
          <w:color w:val="000000" w:themeColor="text1"/>
        </w:rPr>
        <w:t xml:space="preserve">Assist with other duties as needed. </w:t>
      </w:r>
    </w:p>
    <w:p w:rsidR="008D282E" w:rsidRPr="003D1D11" w:rsidRDefault="008D282E" w:rsidP="008D282E">
      <w:pPr>
        <w:rPr>
          <w:rFonts w:ascii="Arial" w:hAnsi="Arial" w:cs="Arial"/>
          <w:color w:val="000000" w:themeColor="text1"/>
        </w:rPr>
      </w:pPr>
    </w:p>
    <w:p w:rsidR="008D282E" w:rsidRPr="003D1D11" w:rsidRDefault="008D282E" w:rsidP="008D282E">
      <w:pPr>
        <w:rPr>
          <w:rFonts w:ascii="Arial" w:hAnsi="Arial" w:cs="Arial"/>
          <w:color w:val="000000" w:themeColor="text1"/>
        </w:rPr>
      </w:pPr>
    </w:p>
    <w:p w:rsidR="008D282E" w:rsidRPr="003D1D11" w:rsidRDefault="008D282E" w:rsidP="008D282E">
      <w:pPr>
        <w:rPr>
          <w:rFonts w:ascii="Arial" w:hAnsi="Arial" w:cs="Arial"/>
          <w:color w:val="000000" w:themeColor="text1"/>
        </w:rPr>
      </w:pPr>
      <w:r w:rsidRPr="003D1D11">
        <w:rPr>
          <w:rFonts w:ascii="Arial" w:hAnsi="Arial" w:cs="Arial"/>
          <w:color w:val="000000" w:themeColor="text1"/>
        </w:rPr>
        <w:t>QUALIFICATIONS:</w:t>
      </w:r>
      <w:r w:rsidR="00D30A2B" w:rsidRPr="003D1D11">
        <w:rPr>
          <w:rFonts w:ascii="Arial" w:hAnsi="Arial" w:cs="Arial"/>
          <w:color w:val="000000" w:themeColor="text1"/>
        </w:rPr>
        <w:t xml:space="preserve"> </w:t>
      </w:r>
    </w:p>
    <w:p w:rsidR="0023508D" w:rsidRPr="0023508D" w:rsidRDefault="0023508D" w:rsidP="0023508D">
      <w:pPr>
        <w:pStyle w:val="ListParagraph"/>
        <w:numPr>
          <w:ilvl w:val="0"/>
          <w:numId w:val="6"/>
        </w:numPr>
        <w:rPr>
          <w:rFonts w:ascii="Arial" w:hAnsi="Arial" w:cs="Arial"/>
          <w:color w:val="000000" w:themeColor="text1"/>
        </w:rPr>
      </w:pPr>
      <w:r w:rsidRPr="0023508D">
        <w:rPr>
          <w:rFonts w:ascii="Arial" w:hAnsi="Arial" w:cs="Arial"/>
          <w:color w:val="000000" w:themeColor="text1"/>
        </w:rPr>
        <w:t xml:space="preserve">Fluency in English is required. Applicants must have excellent writing, reading, and oral English skills. </w:t>
      </w:r>
    </w:p>
    <w:p w:rsidR="0023508D" w:rsidRDefault="0023508D" w:rsidP="0023508D">
      <w:pPr>
        <w:pStyle w:val="ListParagraph"/>
        <w:numPr>
          <w:ilvl w:val="0"/>
          <w:numId w:val="6"/>
        </w:numPr>
        <w:rPr>
          <w:rFonts w:ascii="Arial" w:hAnsi="Arial" w:cs="Arial"/>
          <w:color w:val="000000" w:themeColor="text1"/>
        </w:rPr>
      </w:pPr>
      <w:r>
        <w:rPr>
          <w:rFonts w:ascii="Arial" w:hAnsi="Arial" w:cs="Arial"/>
          <w:color w:val="000000" w:themeColor="text1"/>
        </w:rPr>
        <w:t xml:space="preserve">Fluency in Vietnamese is desired. </w:t>
      </w:r>
    </w:p>
    <w:p w:rsidR="008D282E" w:rsidRDefault="008D282E" w:rsidP="008D282E">
      <w:pPr>
        <w:pStyle w:val="ListParagraph"/>
        <w:numPr>
          <w:ilvl w:val="0"/>
          <w:numId w:val="6"/>
        </w:numPr>
        <w:rPr>
          <w:rFonts w:ascii="Arial" w:hAnsi="Arial" w:cs="Arial"/>
          <w:color w:val="000000" w:themeColor="text1"/>
        </w:rPr>
      </w:pPr>
      <w:r w:rsidRPr="0023508D">
        <w:rPr>
          <w:rFonts w:ascii="Arial" w:hAnsi="Arial" w:cs="Arial"/>
          <w:color w:val="000000" w:themeColor="text1"/>
        </w:rPr>
        <w:t xml:space="preserve">Bachelor’s degree required.  </w:t>
      </w:r>
    </w:p>
    <w:p w:rsidR="00861C3C" w:rsidRDefault="00861C3C" w:rsidP="008D282E">
      <w:pPr>
        <w:pStyle w:val="ListParagraph"/>
        <w:numPr>
          <w:ilvl w:val="0"/>
          <w:numId w:val="6"/>
        </w:numPr>
        <w:rPr>
          <w:rFonts w:ascii="Arial" w:hAnsi="Arial" w:cs="Arial"/>
          <w:color w:val="000000" w:themeColor="text1"/>
        </w:rPr>
      </w:pPr>
      <w:r>
        <w:rPr>
          <w:rFonts w:ascii="Arial" w:hAnsi="Arial" w:cs="Arial"/>
          <w:color w:val="000000" w:themeColor="text1"/>
        </w:rPr>
        <w:t>At least two years experience in planning and implementation of events in Vietnam.</w:t>
      </w:r>
    </w:p>
    <w:p w:rsidR="0023508D" w:rsidRDefault="0023508D" w:rsidP="008D282E">
      <w:pPr>
        <w:pStyle w:val="ListParagraph"/>
        <w:numPr>
          <w:ilvl w:val="0"/>
          <w:numId w:val="6"/>
        </w:numPr>
        <w:rPr>
          <w:rFonts w:ascii="Arial" w:hAnsi="Arial" w:cs="Arial"/>
          <w:color w:val="000000" w:themeColor="text1"/>
        </w:rPr>
      </w:pPr>
      <w:r w:rsidRPr="0023508D">
        <w:rPr>
          <w:rFonts w:ascii="Arial" w:hAnsi="Arial" w:cs="Arial"/>
          <w:color w:val="000000" w:themeColor="text1"/>
        </w:rPr>
        <w:t xml:space="preserve">Ability to work with diverse groups of people from across the globe.  </w:t>
      </w:r>
    </w:p>
    <w:p w:rsidR="0023508D" w:rsidRDefault="008D282E" w:rsidP="008D282E">
      <w:pPr>
        <w:pStyle w:val="ListParagraph"/>
        <w:numPr>
          <w:ilvl w:val="0"/>
          <w:numId w:val="6"/>
        </w:numPr>
        <w:rPr>
          <w:rFonts w:ascii="Arial" w:hAnsi="Arial" w:cs="Arial"/>
          <w:color w:val="000000" w:themeColor="text1"/>
        </w:rPr>
      </w:pPr>
      <w:r w:rsidRPr="0023508D">
        <w:rPr>
          <w:rFonts w:ascii="Arial" w:hAnsi="Arial" w:cs="Arial"/>
          <w:color w:val="000000" w:themeColor="text1"/>
        </w:rPr>
        <w:t>Excellent abilit</w:t>
      </w:r>
      <w:r w:rsidR="0023508D">
        <w:rPr>
          <w:rFonts w:ascii="Arial" w:hAnsi="Arial" w:cs="Arial"/>
          <w:color w:val="000000" w:themeColor="text1"/>
        </w:rPr>
        <w:t xml:space="preserve">y to solve problems </w:t>
      </w:r>
      <w:r w:rsidRPr="0023508D">
        <w:rPr>
          <w:rFonts w:ascii="Arial" w:hAnsi="Arial" w:cs="Arial"/>
          <w:color w:val="000000" w:themeColor="text1"/>
        </w:rPr>
        <w:t xml:space="preserve">and </w:t>
      </w:r>
      <w:r w:rsidR="00ED688D" w:rsidRPr="0023508D">
        <w:rPr>
          <w:rFonts w:ascii="Arial" w:hAnsi="Arial" w:cs="Arial"/>
          <w:color w:val="000000" w:themeColor="text1"/>
        </w:rPr>
        <w:t>use of</w:t>
      </w:r>
      <w:r w:rsidRPr="0023508D">
        <w:rPr>
          <w:rFonts w:ascii="Arial" w:hAnsi="Arial" w:cs="Arial"/>
          <w:color w:val="000000" w:themeColor="text1"/>
        </w:rPr>
        <w:t xml:space="preserve"> creative approaches to completing tasks and solving problems.</w:t>
      </w:r>
    </w:p>
    <w:p w:rsidR="00861C3C" w:rsidRDefault="008D282E" w:rsidP="008D282E">
      <w:pPr>
        <w:pStyle w:val="ListParagraph"/>
        <w:numPr>
          <w:ilvl w:val="0"/>
          <w:numId w:val="6"/>
        </w:numPr>
        <w:rPr>
          <w:rFonts w:ascii="Arial" w:hAnsi="Arial" w:cs="Arial"/>
          <w:color w:val="000000" w:themeColor="text1"/>
        </w:rPr>
      </w:pPr>
      <w:r w:rsidRPr="0023508D">
        <w:rPr>
          <w:rFonts w:ascii="Arial" w:hAnsi="Arial" w:cs="Arial"/>
          <w:color w:val="000000" w:themeColor="text1"/>
        </w:rPr>
        <w:t>Excellent written and verbal communication skills.</w:t>
      </w:r>
    </w:p>
    <w:p w:rsidR="00861C3C" w:rsidRDefault="008D282E" w:rsidP="008D282E">
      <w:pPr>
        <w:pStyle w:val="ListParagraph"/>
        <w:numPr>
          <w:ilvl w:val="0"/>
          <w:numId w:val="6"/>
        </w:numPr>
        <w:rPr>
          <w:rFonts w:ascii="Arial" w:hAnsi="Arial" w:cs="Arial"/>
          <w:color w:val="000000" w:themeColor="text1"/>
        </w:rPr>
      </w:pPr>
      <w:r w:rsidRPr="00861C3C">
        <w:rPr>
          <w:rFonts w:ascii="Arial" w:hAnsi="Arial" w:cs="Arial"/>
          <w:color w:val="000000" w:themeColor="text1"/>
        </w:rPr>
        <w:t xml:space="preserve">Experience with computers including word processing, spreadsheet, and database management skills.  </w:t>
      </w:r>
    </w:p>
    <w:p w:rsidR="00861C3C" w:rsidRDefault="008D282E" w:rsidP="008D282E">
      <w:pPr>
        <w:pStyle w:val="ListParagraph"/>
        <w:numPr>
          <w:ilvl w:val="0"/>
          <w:numId w:val="6"/>
        </w:numPr>
        <w:rPr>
          <w:rFonts w:ascii="Arial" w:hAnsi="Arial" w:cs="Arial"/>
          <w:color w:val="000000" w:themeColor="text1"/>
        </w:rPr>
      </w:pPr>
      <w:r w:rsidRPr="00861C3C">
        <w:rPr>
          <w:rFonts w:ascii="Arial" w:hAnsi="Arial" w:cs="Arial"/>
          <w:color w:val="000000" w:themeColor="text1"/>
        </w:rPr>
        <w:t>Excellent interpersonal and organizational skills.</w:t>
      </w:r>
    </w:p>
    <w:p w:rsidR="0080195B" w:rsidRPr="0080195B" w:rsidRDefault="0080195B" w:rsidP="0080195B">
      <w:pPr>
        <w:pStyle w:val="ListParagraph"/>
        <w:numPr>
          <w:ilvl w:val="0"/>
          <w:numId w:val="6"/>
        </w:numPr>
        <w:rPr>
          <w:rFonts w:ascii="Arial" w:hAnsi="Arial" w:cs="Arial"/>
          <w:color w:val="000000" w:themeColor="text1"/>
        </w:rPr>
      </w:pPr>
      <w:r>
        <w:rPr>
          <w:rFonts w:ascii="Arial" w:hAnsi="Arial" w:cs="Arial"/>
          <w:color w:val="000000" w:themeColor="text1"/>
        </w:rPr>
        <w:t xml:space="preserve">Access to office supplies, including laptop/printer/copy machine, that will </w:t>
      </w:r>
      <w:r w:rsidR="00E77067">
        <w:rPr>
          <w:rFonts w:ascii="Arial" w:hAnsi="Arial" w:cs="Arial"/>
          <w:color w:val="000000" w:themeColor="text1"/>
        </w:rPr>
        <w:t xml:space="preserve">facilitate completion of </w:t>
      </w:r>
      <w:r>
        <w:rPr>
          <w:rFonts w:ascii="Arial" w:hAnsi="Arial" w:cs="Arial"/>
          <w:color w:val="000000" w:themeColor="text1"/>
        </w:rPr>
        <w:t xml:space="preserve">work </w:t>
      </w:r>
      <w:r w:rsidRPr="0080195B">
        <w:rPr>
          <w:rFonts w:ascii="Arial" w:hAnsi="Arial" w:cs="Arial"/>
          <w:color w:val="000000" w:themeColor="text1"/>
        </w:rPr>
        <w:t>in a timely manner.</w:t>
      </w:r>
    </w:p>
    <w:p w:rsidR="008D282E" w:rsidRPr="00861C3C" w:rsidRDefault="008D282E" w:rsidP="008D282E">
      <w:pPr>
        <w:pStyle w:val="ListParagraph"/>
        <w:numPr>
          <w:ilvl w:val="0"/>
          <w:numId w:val="6"/>
        </w:numPr>
        <w:rPr>
          <w:rFonts w:ascii="Arial" w:hAnsi="Arial" w:cs="Arial"/>
          <w:color w:val="000000" w:themeColor="text1"/>
        </w:rPr>
      </w:pPr>
      <w:r w:rsidRPr="00861C3C">
        <w:rPr>
          <w:rFonts w:ascii="Arial" w:hAnsi="Arial" w:cs="Arial"/>
          <w:color w:val="000000" w:themeColor="text1"/>
        </w:rPr>
        <w:t>Ability to handle confidential information in a discreet and professional manner</w:t>
      </w:r>
      <w:r w:rsidR="0080195B">
        <w:rPr>
          <w:rFonts w:ascii="Arial" w:hAnsi="Arial" w:cs="Arial"/>
          <w:color w:val="000000" w:themeColor="text1"/>
        </w:rPr>
        <w:t>.</w:t>
      </w:r>
    </w:p>
    <w:p w:rsidR="008D282E" w:rsidRPr="003D1D11" w:rsidRDefault="008D282E" w:rsidP="008D282E">
      <w:pPr>
        <w:rPr>
          <w:rFonts w:ascii="Arial" w:hAnsi="Arial" w:cs="Arial"/>
          <w:color w:val="000000" w:themeColor="text1"/>
        </w:rPr>
      </w:pPr>
    </w:p>
    <w:p w:rsidR="008D282E" w:rsidRDefault="008D282E" w:rsidP="008D282E">
      <w:pPr>
        <w:rPr>
          <w:rFonts w:ascii="Arial" w:hAnsi="Arial" w:cs="Arial"/>
          <w:color w:val="000000" w:themeColor="text1"/>
        </w:rPr>
      </w:pPr>
      <w:r w:rsidRPr="003D1D11">
        <w:rPr>
          <w:rFonts w:ascii="Arial" w:hAnsi="Arial" w:cs="Arial"/>
          <w:color w:val="000000" w:themeColor="text1"/>
        </w:rPr>
        <w:t xml:space="preserve">Qualified </w:t>
      </w:r>
      <w:r w:rsidRPr="0080195B">
        <w:rPr>
          <w:rFonts w:ascii="Arial" w:hAnsi="Arial" w:cs="Arial"/>
          <w:color w:val="000000" w:themeColor="text1"/>
        </w:rPr>
        <w:t xml:space="preserve">candidates </w:t>
      </w:r>
      <w:r w:rsidRPr="0080195B">
        <w:rPr>
          <w:rFonts w:ascii="Arial" w:hAnsi="Arial" w:cs="Arial"/>
        </w:rPr>
        <w:t>should submit cover letter, resume</w:t>
      </w:r>
      <w:r w:rsidR="00861C3C" w:rsidRPr="0080195B">
        <w:rPr>
          <w:rFonts w:ascii="Arial" w:hAnsi="Arial" w:cs="Arial"/>
        </w:rPr>
        <w:t xml:space="preserve">, </w:t>
      </w:r>
      <w:r w:rsidR="0080195B" w:rsidRPr="0080195B">
        <w:rPr>
          <w:rFonts w:ascii="Arial" w:hAnsi="Arial" w:cs="Arial"/>
        </w:rPr>
        <w:t>and two</w:t>
      </w:r>
      <w:r w:rsidR="0095494E" w:rsidRPr="0080195B">
        <w:rPr>
          <w:rFonts w:ascii="Arial" w:hAnsi="Arial" w:cs="Arial"/>
        </w:rPr>
        <w:t xml:space="preserve"> references</w:t>
      </w:r>
      <w:r w:rsidR="0080195B" w:rsidRPr="0080195B">
        <w:rPr>
          <w:rFonts w:ascii="Arial" w:hAnsi="Arial" w:cs="Arial"/>
        </w:rPr>
        <w:t xml:space="preserve"> to Bernice Tannor at </w:t>
      </w:r>
      <w:hyperlink r:id="rId7" w:history="1">
        <w:r w:rsidR="0080195B" w:rsidRPr="0080195B">
          <w:rPr>
            <w:rStyle w:val="Hyperlink"/>
            <w:rFonts w:ascii="Arial" w:hAnsi="Arial" w:cs="Arial"/>
            <w:color w:val="auto"/>
          </w:rPr>
          <w:t>BTannor@cdcfoundation.org</w:t>
        </w:r>
      </w:hyperlink>
      <w:r w:rsidRPr="0080195B">
        <w:rPr>
          <w:rFonts w:ascii="Arial" w:hAnsi="Arial" w:cs="Arial"/>
        </w:rPr>
        <w:t>.</w:t>
      </w:r>
      <w:r w:rsidRPr="0080195B">
        <w:rPr>
          <w:rFonts w:ascii="Arial" w:hAnsi="Arial" w:cs="Arial"/>
          <w:color w:val="000000" w:themeColor="text1"/>
        </w:rPr>
        <w:t xml:space="preserve"> Information must be</w:t>
      </w:r>
      <w:r w:rsidRPr="003D1D11">
        <w:rPr>
          <w:rFonts w:ascii="Arial" w:hAnsi="Arial" w:cs="Arial"/>
          <w:color w:val="000000" w:themeColor="text1"/>
        </w:rPr>
        <w:t xml:space="preserve"> received by </w:t>
      </w:r>
      <w:r w:rsidR="0080195B">
        <w:rPr>
          <w:rFonts w:ascii="Arial" w:hAnsi="Arial" w:cs="Arial"/>
          <w:color w:val="000000" w:themeColor="text1"/>
        </w:rPr>
        <w:t>Wednesday</w:t>
      </w:r>
      <w:r w:rsidR="00861C3C">
        <w:rPr>
          <w:rFonts w:ascii="Arial" w:hAnsi="Arial" w:cs="Arial"/>
          <w:color w:val="000000" w:themeColor="text1"/>
        </w:rPr>
        <w:t>,</w:t>
      </w:r>
      <w:r w:rsidR="0080195B">
        <w:rPr>
          <w:rFonts w:ascii="Arial" w:hAnsi="Arial" w:cs="Arial"/>
          <w:color w:val="000000" w:themeColor="text1"/>
        </w:rPr>
        <w:t xml:space="preserve"> August 24,</w:t>
      </w:r>
      <w:r w:rsidR="00861C3C">
        <w:rPr>
          <w:rFonts w:ascii="Arial" w:hAnsi="Arial" w:cs="Arial"/>
          <w:color w:val="000000" w:themeColor="text1"/>
        </w:rPr>
        <w:t xml:space="preserve"> 2011. </w:t>
      </w:r>
    </w:p>
    <w:p w:rsidR="008D5951" w:rsidRDefault="008D5951" w:rsidP="008D282E">
      <w:pPr>
        <w:rPr>
          <w:rFonts w:ascii="Arial" w:hAnsi="Arial" w:cs="Arial"/>
          <w:color w:val="000000" w:themeColor="text1"/>
        </w:rPr>
      </w:pPr>
    </w:p>
    <w:p w:rsidR="008D5951" w:rsidRPr="003D1D11" w:rsidRDefault="008D5951" w:rsidP="008D282E">
      <w:pPr>
        <w:rPr>
          <w:rFonts w:ascii="Arial" w:hAnsi="Arial" w:cs="Arial"/>
          <w:color w:val="000000" w:themeColor="text1"/>
        </w:rPr>
      </w:pPr>
      <w:r>
        <w:rPr>
          <w:rFonts w:ascii="Arial" w:hAnsi="Arial" w:cs="Arial"/>
          <w:color w:val="000000" w:themeColor="text1"/>
        </w:rPr>
        <w:t xml:space="preserve">In-person meetings with qualified candidates will take place </w:t>
      </w:r>
      <w:r w:rsidR="00AF2D45">
        <w:rPr>
          <w:rFonts w:ascii="Arial" w:hAnsi="Arial" w:cs="Arial"/>
          <w:color w:val="000000" w:themeColor="text1"/>
        </w:rPr>
        <w:t xml:space="preserve">in Hanoi </w:t>
      </w:r>
      <w:r>
        <w:rPr>
          <w:rFonts w:ascii="Arial" w:hAnsi="Arial" w:cs="Arial"/>
          <w:color w:val="000000" w:themeColor="text1"/>
        </w:rPr>
        <w:t>the week of September 5</w:t>
      </w:r>
      <w:r w:rsidRPr="008D5951">
        <w:rPr>
          <w:rFonts w:ascii="Arial" w:hAnsi="Arial" w:cs="Arial"/>
          <w:color w:val="000000" w:themeColor="text1"/>
          <w:vertAlign w:val="superscript"/>
        </w:rPr>
        <w:t>th</w:t>
      </w:r>
      <w:r>
        <w:rPr>
          <w:rFonts w:ascii="Arial" w:hAnsi="Arial" w:cs="Arial"/>
          <w:color w:val="000000" w:themeColor="text1"/>
        </w:rPr>
        <w:t xml:space="preserve">, 2011. </w:t>
      </w:r>
    </w:p>
    <w:p w:rsidR="008D282E" w:rsidRPr="003D1D11" w:rsidRDefault="008D282E" w:rsidP="008D282E">
      <w:pPr>
        <w:rPr>
          <w:rFonts w:ascii="Arial" w:hAnsi="Arial" w:cs="Arial"/>
          <w:color w:val="000000" w:themeColor="text1"/>
        </w:rPr>
      </w:pPr>
    </w:p>
    <w:p w:rsidR="008D282E" w:rsidRPr="003D1D11" w:rsidRDefault="008D282E" w:rsidP="008D282E">
      <w:pPr>
        <w:rPr>
          <w:rFonts w:ascii="Arial" w:hAnsi="Arial" w:cs="Arial"/>
          <w:color w:val="000000" w:themeColor="text1"/>
        </w:rPr>
      </w:pPr>
      <w:r w:rsidRPr="003D1D11">
        <w:rPr>
          <w:rFonts w:ascii="Arial" w:hAnsi="Arial" w:cs="Arial"/>
          <w:color w:val="000000" w:themeColor="text1"/>
        </w:rPr>
        <w:t>The CDC Foundation is an equal opportunity employer.</w:t>
      </w:r>
    </w:p>
    <w:p w:rsidR="008D282E" w:rsidRPr="003D1D11" w:rsidRDefault="008D282E">
      <w:pPr>
        <w:rPr>
          <w:rFonts w:ascii="Arial" w:hAnsi="Arial" w:cs="Arial"/>
          <w:color w:val="000000" w:themeColor="text1"/>
        </w:rPr>
      </w:pPr>
    </w:p>
    <w:sectPr w:rsidR="008D282E" w:rsidRPr="003D1D11" w:rsidSect="00CE6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3975"/>
    <w:multiLevelType w:val="hybridMultilevel"/>
    <w:tmpl w:val="02AE1B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539F1"/>
    <w:multiLevelType w:val="hybridMultilevel"/>
    <w:tmpl w:val="182E21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AC1D9B"/>
    <w:multiLevelType w:val="hybridMultilevel"/>
    <w:tmpl w:val="182E21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2A0D31"/>
    <w:multiLevelType w:val="hybridMultilevel"/>
    <w:tmpl w:val="8A429538"/>
    <w:lvl w:ilvl="0" w:tplc="8A08C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D2589"/>
    <w:multiLevelType w:val="hybridMultilevel"/>
    <w:tmpl w:val="AF1EBA4C"/>
    <w:lvl w:ilvl="0" w:tplc="192C1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A63E0"/>
    <w:multiLevelType w:val="hybridMultilevel"/>
    <w:tmpl w:val="02AE1B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8D282E"/>
    <w:rsid w:val="00041465"/>
    <w:rsid w:val="00042BE5"/>
    <w:rsid w:val="00043905"/>
    <w:rsid w:val="0006790A"/>
    <w:rsid w:val="0007529C"/>
    <w:rsid w:val="000819C8"/>
    <w:rsid w:val="000841B9"/>
    <w:rsid w:val="000C69B2"/>
    <w:rsid w:val="00124D73"/>
    <w:rsid w:val="001273D6"/>
    <w:rsid w:val="001E0EF6"/>
    <w:rsid w:val="001F235C"/>
    <w:rsid w:val="002104C3"/>
    <w:rsid w:val="00211175"/>
    <w:rsid w:val="0023508D"/>
    <w:rsid w:val="0023624E"/>
    <w:rsid w:val="00272190"/>
    <w:rsid w:val="0027467A"/>
    <w:rsid w:val="002D41A7"/>
    <w:rsid w:val="00325A00"/>
    <w:rsid w:val="00331DBD"/>
    <w:rsid w:val="003471C2"/>
    <w:rsid w:val="003B5491"/>
    <w:rsid w:val="003B570D"/>
    <w:rsid w:val="003D1D11"/>
    <w:rsid w:val="00402065"/>
    <w:rsid w:val="004529EA"/>
    <w:rsid w:val="00484E82"/>
    <w:rsid w:val="004B239F"/>
    <w:rsid w:val="004C013C"/>
    <w:rsid w:val="004E3FF4"/>
    <w:rsid w:val="00502559"/>
    <w:rsid w:val="005207AF"/>
    <w:rsid w:val="00537352"/>
    <w:rsid w:val="00565493"/>
    <w:rsid w:val="005E0DD5"/>
    <w:rsid w:val="005F7DB9"/>
    <w:rsid w:val="006075A7"/>
    <w:rsid w:val="00616D2D"/>
    <w:rsid w:val="0063508A"/>
    <w:rsid w:val="006D267B"/>
    <w:rsid w:val="00730D72"/>
    <w:rsid w:val="007374BB"/>
    <w:rsid w:val="007A75F5"/>
    <w:rsid w:val="007B3A43"/>
    <w:rsid w:val="007F2F78"/>
    <w:rsid w:val="0080195B"/>
    <w:rsid w:val="00802135"/>
    <w:rsid w:val="00850D9D"/>
    <w:rsid w:val="00861C3C"/>
    <w:rsid w:val="008D07D4"/>
    <w:rsid w:val="008D282E"/>
    <w:rsid w:val="008D5951"/>
    <w:rsid w:val="0091760E"/>
    <w:rsid w:val="0095494E"/>
    <w:rsid w:val="00965577"/>
    <w:rsid w:val="00AA3634"/>
    <w:rsid w:val="00AF17E0"/>
    <w:rsid w:val="00AF2D45"/>
    <w:rsid w:val="00B23BAA"/>
    <w:rsid w:val="00B24E22"/>
    <w:rsid w:val="00B71324"/>
    <w:rsid w:val="00B96C9D"/>
    <w:rsid w:val="00BA1645"/>
    <w:rsid w:val="00C47B10"/>
    <w:rsid w:val="00CC1E08"/>
    <w:rsid w:val="00CC3229"/>
    <w:rsid w:val="00CE6BA0"/>
    <w:rsid w:val="00D30A2B"/>
    <w:rsid w:val="00D75768"/>
    <w:rsid w:val="00D83425"/>
    <w:rsid w:val="00DE6328"/>
    <w:rsid w:val="00E2027B"/>
    <w:rsid w:val="00E218B2"/>
    <w:rsid w:val="00E46262"/>
    <w:rsid w:val="00E649FE"/>
    <w:rsid w:val="00E77067"/>
    <w:rsid w:val="00E839C2"/>
    <w:rsid w:val="00ED688D"/>
    <w:rsid w:val="00F66B93"/>
    <w:rsid w:val="00FA2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82E"/>
    <w:rPr>
      <w:color w:val="0000FF"/>
      <w:u w:val="single"/>
    </w:rPr>
  </w:style>
  <w:style w:type="paragraph" w:styleId="BalloonText">
    <w:name w:val="Balloon Text"/>
    <w:basedOn w:val="Normal"/>
    <w:link w:val="BalloonTextChar"/>
    <w:uiPriority w:val="99"/>
    <w:semiHidden/>
    <w:unhideWhenUsed/>
    <w:rsid w:val="005207AF"/>
    <w:rPr>
      <w:rFonts w:ascii="Tahoma" w:hAnsi="Tahoma" w:cs="Tahoma"/>
      <w:sz w:val="16"/>
      <w:szCs w:val="16"/>
    </w:rPr>
  </w:style>
  <w:style w:type="character" w:customStyle="1" w:styleId="BalloonTextChar">
    <w:name w:val="Balloon Text Char"/>
    <w:basedOn w:val="DefaultParagraphFont"/>
    <w:link w:val="BalloonText"/>
    <w:uiPriority w:val="99"/>
    <w:semiHidden/>
    <w:rsid w:val="005207AF"/>
    <w:rPr>
      <w:rFonts w:ascii="Tahoma" w:hAnsi="Tahoma" w:cs="Tahoma"/>
      <w:sz w:val="16"/>
      <w:szCs w:val="16"/>
    </w:rPr>
  </w:style>
  <w:style w:type="paragraph" w:styleId="ListParagraph">
    <w:name w:val="List Paragraph"/>
    <w:basedOn w:val="Normal"/>
    <w:uiPriority w:val="34"/>
    <w:qFormat/>
    <w:rsid w:val="00DE6328"/>
    <w:pPr>
      <w:ind w:left="720"/>
      <w:contextualSpacing/>
    </w:pPr>
  </w:style>
  <w:style w:type="character" w:styleId="CommentReference">
    <w:name w:val="annotation reference"/>
    <w:basedOn w:val="DefaultParagraphFont"/>
    <w:uiPriority w:val="99"/>
    <w:semiHidden/>
    <w:unhideWhenUsed/>
    <w:rsid w:val="00402065"/>
    <w:rPr>
      <w:sz w:val="16"/>
      <w:szCs w:val="16"/>
    </w:rPr>
  </w:style>
  <w:style w:type="paragraph" w:styleId="CommentText">
    <w:name w:val="annotation text"/>
    <w:basedOn w:val="Normal"/>
    <w:link w:val="CommentTextChar"/>
    <w:uiPriority w:val="99"/>
    <w:semiHidden/>
    <w:unhideWhenUsed/>
    <w:rsid w:val="00402065"/>
    <w:rPr>
      <w:sz w:val="20"/>
      <w:szCs w:val="20"/>
    </w:rPr>
  </w:style>
  <w:style w:type="character" w:customStyle="1" w:styleId="CommentTextChar">
    <w:name w:val="Comment Text Char"/>
    <w:basedOn w:val="DefaultParagraphFont"/>
    <w:link w:val="CommentText"/>
    <w:uiPriority w:val="99"/>
    <w:semiHidden/>
    <w:rsid w:val="004020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2065"/>
    <w:rPr>
      <w:b/>
      <w:bCs/>
    </w:rPr>
  </w:style>
  <w:style w:type="character" w:customStyle="1" w:styleId="CommentSubjectChar">
    <w:name w:val="Comment Subject Char"/>
    <w:basedOn w:val="CommentTextChar"/>
    <w:link w:val="CommentSubject"/>
    <w:uiPriority w:val="99"/>
    <w:semiHidden/>
    <w:rsid w:val="00402065"/>
    <w:rPr>
      <w:b/>
      <w:bCs/>
    </w:rPr>
  </w:style>
</w:styles>
</file>

<file path=word/webSettings.xml><?xml version="1.0" encoding="utf-8"?>
<w:webSettings xmlns:r="http://schemas.openxmlformats.org/officeDocument/2006/relationships" xmlns:w="http://schemas.openxmlformats.org/wordprocessingml/2006/main">
  <w:divs>
    <w:div w:id="14908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Tannor@cdc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9633-13B3-4E07-88D0-72BC927F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GRL7</dc:creator>
  <cp:keywords/>
  <dc:description/>
  <cp:lastModifiedBy>GRL7</cp:lastModifiedBy>
  <cp:revision>2</cp:revision>
  <cp:lastPrinted>2011-08-11T13:55:00Z</cp:lastPrinted>
  <dcterms:created xsi:type="dcterms:W3CDTF">2011-08-14T21:19:00Z</dcterms:created>
  <dcterms:modified xsi:type="dcterms:W3CDTF">2011-08-14T21:19:00Z</dcterms:modified>
</cp:coreProperties>
</file>